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8970f581864c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29隊返服下鄉送愛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為了在寒冬中將溫暖與歡樂傳達至國內外各地，本校將有種子課輔社、花蓮台東地區校友會、大地環保工作團、資訊與圖書館學系學會等28個社團，共686人、29個服務隊於寒假期間前往各地服務，受服務之人數將達2,042人。23日下午2時亦將在學生活動中心舉行授旗典禮。
</w:t>
          <w:br/>
          <w:t>　澎湖校友會將於30日至2月1日返鄉散播愛心與知識，第四屆澎友會返服隊長、中文二陳永勳表示，「返鄉服務是源自於對家鄉回饋的初衷，我們在高中畢業後離開家鄉到本島求學，接收新知和學習，因此希望能運用自己在大學修習的專業知能，回饋給學弟妹們，盼彌補家鄉教育資源不足的影響。」陳永勳說：「我們設計有俚語、英語、音樂、自然、勞作等課程，以及大地遊戲、小運動會等戶外活動，藉由服務員的陪伴帶給小朋友正向影響力與多元知識，並引導他們適應團體生活、培養團隊合作的正確觀念，期待讓他們了解夥伴間互助精神的重要性。」「泰國服務學習團」將於27日至2月10日遠赴泰國南賽社區、挽南村小學，展開華語教學與文化交流，期望讓當地人認識淡江、臺灣及博大精深、豐富多彩的中華文化。「愛在撒瓦地」泰國服務學習團代表人、電機四邱鈺智說明，南賽和挽南村人民是從大陸遷徙過去的苗族，由於歷經數代繁衍，對於中華語言和文化多有遺失，僅剩下祖先流傳的姓氏。但他們對學習中文其實是非常有熱情的，可惜當地資源較少。「我們在南賽比較偏向服務長者的部分，希望能達成當地長者學習中文的願望；在挽南村主要服務的對象是國、高中生，期望以不同於他們平常上課的方式，讓學習中文能夠更生動有趣。」邱鈺智補充：「課程會著重在漢語拼音課、歌曲教學、文化手作體驗，例如製作香包、書寫春聯及窗花，以及使用廢紙做出新的紙和印刷術。」</w:t>
          <w:br/>
        </w:r>
      </w:r>
    </w:p>
  </w:body>
</w:document>
</file>