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be8607a4b4c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星相社邀繆心盤點  2018年星座運勢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新的一年開始了！想了解星座運勢嗎？星相社於上月28日在Q306舉辦「2018年星座運勢講座」，邀請到占星協會理事繆心老師來校解說12星座的2018年運勢及各大行星的運行對於眾星座的影響，吸引逾50人到場聆聽。
</w:t>
          <w:br/>
          <w:t>繆心說明，木星（歲星）在西洋中是幸運星，帶來機會與改變，2018年主要是停留在天蠍座的宮位，將為天蠍座及水象星座帶來好運。但在中華傳統信仰中是指犯太歲，因為中國人偏好穩定、安逸，不變即是好，所以不喜歡木星帶來的變化。繆心進一步說明土星（鎮星）在2018年行走在魔羯座的宮位，為魔羯座帶來磨難與考驗；相反的，中國傳統信仰卻鍾愛土星，因為他們相信它可以鎮守住一切，不會帶來突如其來的變化。
</w:t>
          <w:br/>
          <w:t>整場活動除了探討新年運勢，也帶領大家深入科普星體的東西方差異。星相社社長、教科二張宇徹表示，「透過講座希望能為大家解惑、掌握未來運勢走向，並鼓勵所有聽眾，即使在運勢悲慘的一年，每個星座的朋友還是有值得努力的地方，感謝大家熱情的參與。」
</w:t>
          <w:br/>
          <w:t>企管二鄭皓任說：「講座內容充實且精彩，讓我更了解整體的流年運勢。」</w:t>
          <w:br/>
        </w:r>
      </w:r>
    </w:p>
  </w:body>
</w:document>
</file>