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1a1a5fb96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【考題】 
</w:t>
          <w:br/>
          <w:t>1.Jack＿ play football professionally, but he doesn’t now because of an injury. 
</w:t>
          <w:br/>
          <w:t>(A) wouldn’t mind (B) used to (C) would rather (D) got used to
</w:t>
          <w:br/>
          <w:t> 2.When I think over the 3 days we were there, I can’t believe my son＿6 cheese steak sandwiches. 
</w:t>
          <w:br/>
          <w:t>(A) ate (B) eats (C) was eating (D) has eaten
</w:t>
          <w:br/>
          <w:t> 3,It's high time you＿ your car serviced. It's been making that funny noise for months.
</w:t>
          <w:br/>
          <w:t> (A) get (B) have gotten (C) got (D) will get 
</w:t>
          <w:br/>
          <w:t>4.The United States' Apollo 11＿the first manned mission to land on the Moon, on 20 July 1969.
</w:t>
          <w:br/>
          <w:t>A) are (B) is (C) were (D) was 
</w:t>
          <w:br/>
          <w:t>5.The Human Resource＿ all the resumes, but unfortunately none is qualified for this position. 
</w:t>
          <w:br/>
          <w:t>(A) has been looking over (B) would look over (C) has looked over (D) is looking over 
</w:t>
          <w:br/>
          <w:t>
</w:t>
          <w:br/>
          <w:t>【答案與解析】
</w:t>
          <w:br/>
          <w:t> 1.(B)， used to + 原V → 過去的習慣；過去是職業足球員，因為受傷現在不是了。 
</w:t>
          <w:br/>
          <w:t>2.(A)，時間點是過去的那三天，我兒子過去吃了6個三明治。 
</w:t>
          <w:br/>
          <w:t>3.(C)，it’s (high) time 後面子句的動詞要用過去簡單式，表示「該做~的時候了」。 
</w:t>
          <w:br/>
          <w:t>4.(D)，1969是過去的時間，所以要用過去簡單式。Apollo 11是單數。 
</w:t>
          <w:br/>
          <w:t>5.(C)，現在完成式表示剛完成的動作；人力資源部剛看過了所有的履歷表，很不幸的， 並沒有適合的人選。</w:t>
          <w:br/>
        </w:r>
      </w:r>
    </w:p>
  </w:body>
</w:document>
</file>