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9a1b3757d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【考題】 
</w:t>
          <w:br/>
          <w:t>1. Starting next December, the Glendale Galleria, a large indoor mall with more than 260 stores and restaurants on three levels＿at 9:00 a.m. instead of 10:00 a.m.
</w:t>
          <w:br/>
          <w:t> (A) open (B) opened (C) will open (D) has opened 
</w:t>
          <w:br/>
          <w:t>2. Some trees lose their leaves ＿the autumn.
</w:t>
          <w:br/>
          <w:t> (A) at (B) on (C) in (D) with 
</w:t>
          <w:br/>
          <w:t>3. At the fifth International Exposition, there was a large collection of various＿ that attracted the people’s attention. 
</w:t>
          <w:br/>
          <w:t>(A) machineries (B) machine (C) mechanical (D) machines 
</w:t>
          <w:br/>
          <w:t>4. Joselyn has been working hard these past few years hoping that she will be promoted to an＿ position within the company. 
</w:t>
          <w:br/>
          <w:t>(A) executive (B) execute (C) execution (D) executioner 
</w:t>
          <w:br/>
          <w:t>5. They insisted that all expletives＿from the article.
</w:t>
          <w:br/>
          <w:t> (A) delete (B) to delete (C) were deleted (D) be deleted 
</w:t>
          <w:br/>
          <w:t>【答案與解析】 
</w:t>
          <w:br/>
          <w:t>1.(C)，open不及物動詞表示「開業」、「開幕」，從本句的next December可知，本題考未來式。 
</w:t>
          <w:br/>
          <w:t>2.(C)， in+世紀、年份、季節、月份。 
</w:t>
          <w:br/>
          <w:t>3.(D)，various表示「各種各樣的」，主要指彼此不同且種類繁多，強調“異”而“多”其後接的名詞通常用複數名詞。machinery指「機器總稱」，為不可數名詞。 
</w:t>
          <w:br/>
          <w:t>4.(A)，空格處應填入形容詞。executive形容詞表示「決策的，管理的」；execute 動詞表示 「（依法）處決，處死」; execution不可數名詞表示「（尤指有計劃的）實行，履行」; executioner可數名詞表示「劊子手；行刑 者」。 
</w:t>
          <w:br/>
          <w:t>5.(D)，expletive 可數名詞表示「咒罵語；粗話」；insist表示「堅持」；本題考【意志動詞+ that主詞 + (should) + be +過去分詞】的 句型：that 子句裡的 should 被省略。</w:t>
          <w:br/>
        </w:r>
      </w:r>
    </w:p>
  </w:body>
</w:document>
</file>