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d6e3a580d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【專任教師評鑑優等獎】管科系教授陳水蓮 行銷課程選材貼近生活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長為行銷管理的管科系教授陳水蓮，無論是啟發學生學習興趣，或是輔導學生考取行銷企劃證照、參加論文競賽，都是「有口皆碑」，深受學生讚賞。今年是陳水蓮繼101、103學年度以後，第三次榮獲本校專任教師評鑑優等獎。她謙遜地表示：「我投入、專注地把份內的工作做好，付出的努力得到肯定，是對我最大的鼓舞。」
</w:t>
          <w:br/>
          <w:t>臉上掛著爽朗笑容的陳水蓮，讓人感覺十分親切，相信這也是她能夠拉近與學生之間距離的法寶。她笑言自己並不是「嚴師」，但在教學方法上設身處地以學生角度出發思考課程設計，陳水蓮用心程度可見一斑。課前選材、取材靈感大多來源於生活，以時事、新聞等例由淺入深地切入理論，或者與學生分享近年行銷在不同領域、層面的發展趨勢。她分享，最近的「妙禪」事件在行銷理論上便是「直銷」的手法，從前以為直銷只賣產品，現在已經演變成可以銷售一個概念，所以陳水蓮指出，貼近社會脈動、不斷更新便成為了學生要培養、掌握的能力。
</w:t>
          <w:br/>
          <w:t>談到提升學生學習績效，陳水蓮有她獨特的見解。「過去用問答、簡答題的形式去檢驗學生的學習成果，學生就會比較模稜兩可去回答，顯示出他們其實對行銷實質的內涵並沒有充分掌握。現在授課及進行個案分析以外，我都替學生設立一個明確目標，就是鼓勵、指導他們考取專業證照。這樣學生就會自我期許、要求進步，不會僅滿足於考60分。」她補充，也許證照將來未必能夠派上用場，但卻是能力與態度上最有力的證明。
</w:t>
          <w:br/>
          <w:t>除此之外，陳水蓮亦推薦學生參加不同的創意競賽、把握企業提供的實習機會。她表示，課堂上吸收知識與業師的經驗是「輸入」，而參加競賽、到企業實習則是「輸出」，能夠讓學生實踐如何將理論與實務結合，真正展現所想所學，自我提升。
</w:t>
          <w:br/>
          <w:t>手執教鞭十多年，陳水蓮有所體悟，勉勵學生多元發展。酷愛爬山的她亦提醒同學注重健康，多到戶外運動，不要只沉迷在手機世界裡。無論在學業上、生活上，保持認真、積極的態度面對挑戰與問題，未來才能立於不敗之地，盡展所長。（文／李穎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705d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09c7680b-c96b-44e1-ac1b-be79fad52776.jpg"/>
                      <pic:cNvPicPr/>
                    </pic:nvPicPr>
                    <pic:blipFill>
                      <a:blip xmlns:r="http://schemas.openxmlformats.org/officeDocument/2006/relationships" r:embed="R3f9a63e522d140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9a63e522d140e5" /></Relationships>
</file>