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33b3204324c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淡江盃國標舞公開賽完美落幕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隨不同舞曲盡情舞蹈吧！國際標準舞研習社於4月15日中午在學生活動中心舉辦「第23屆淡江盃全國大專國際標準舞公開賽」，本次共有80隊、140人共襄盛舉。本校與來自臺大、成大、政大、東吳等15所學校一同「標」舞競技，國企四姚禹侃、企管二朱佳儀搭檔，在競爭激烈的大專拉丁3項中摘下第二名，雙項CR亦有第三名佳績；另一組國企二王鋑峯、德文一黃宇婷則是榮獲新生B組捷舞第一名。
</w:t>
          <w:br/>
          <w:t>獲得好成績的朱佳儀說：「淡江盃國標舞競賽是各校互動及相互觀摩、學習的平臺，我身為舞者，除了努力積極為校爭取榮譽，也很享受賽場上的每一首舞曲。今年舞者陣容龐大，競爭相當激烈、也非常精采。最後，很開心能代表淡江大學拿到佳績，是我的榮幸。」
</w:t>
          <w:br/>
          <w:t>國標舞社社長、淡江盃主辦人王鋑峯說：「很榮幸承辦此項賽事，淡江有此機會提供舞臺讓各界好手展現華麗舞姿，而今年賽事比往年更加盛大，也謝謝參與其中的每位同學，正因有各位的幫助，淡江盃才能長久經營下去，期待下次的賽事有更多人的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89f8b9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68ec6bc4-964a-40bc-b663-90a0070ab1a4.jpg"/>
                      <pic:cNvPicPr/>
                    </pic:nvPicPr>
                    <pic:blipFill>
                      <a:blip xmlns:r="http://schemas.openxmlformats.org/officeDocument/2006/relationships" r:embed="Re8450f90389942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450f90389942a2" /></Relationships>
</file>