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a7b9ddf4a401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歷史X數學聯合制服日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毅樺淡水校園報導】歷史系系學會與數學系系學會於本月26日舉行制服日，一群充滿活力，身穿高中制服的學生在S104以重返16歲為主題進行分組破冰闖關遊戲，重回高中時跟好同學打鬧嬉戲、揮灑青春汗水的時光，各組鬥智鬥力，經過一番對決之後終於決出勝負，當然友誼第一比賽第二，在頒獎之後大家興高采烈地合照留念，兩系系學會成員更準備了pizza供同學們享用，以此結束一個愉快的夜晚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3cff5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48/m\63404ead-0c19-4cc1-b93d-22f1ff8168a8.jpg"/>
                      <pic:cNvPicPr/>
                    </pic:nvPicPr>
                    <pic:blipFill>
                      <a:blip xmlns:r="http://schemas.openxmlformats.org/officeDocument/2006/relationships" r:embed="Rc89a460678734da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89a460678734da9" /></Relationships>
</file>