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90fc6895c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發掘歌唱新秀 金韶決賽週六登場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眾所期待的金韶獎決賽於5月19日在學生活動中心登場！決賽當日除了有參賽者精心演出、芒果醬樂團獻唱金韶主題曲「BitterSweet」，亦邀請知名樂團告五人、麋先生表演，準備一起嗨翻金韶決賽夜！金韶獎總監、物理三郭家豪說：「第三十屆金韶獎進入倒數階段！豐富大獎、頂尖評審陣容、超強嘉賓卡司，盡在金韶。年度盛事不容錯過！」5月18、19日金韶音樂節Ft.創意市集在書卷廣場開跑，邀請慢慢說樂團、張芸甄等表演，另販售金韶週邊商品，提供咖啡試飲、打卡送資料夾等活動。</w:t>
          <w:br/>
        </w:r>
      </w:r>
    </w:p>
  </w:body>
</w:document>
</file>