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33cbab1d646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母親節限定送康乃馨寵媽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為慶祝一年一度的母親節，插花社和美術社於5月11日上午10時聯合舉辦「一日花店」母親節感恩活動，在海報街設置攤位販售康乃馨、卡片及禮品盒。插花社社長、統計二莊世欣說：「藉此活動幫大家準備好花束和卡片，讓很久沒回家或是很久沒跟媽媽說聲『謝謝』的同學，可以帶一束康乃馨回家，祝福『母親節快樂』。」
</w:t>
          <w:br/>
          <w:t>無論是直接購買花束或禮物盒，都只需花費50元，現場吸引不少同學選購並發揮創意，親手製作一份精美的花藝作品，準備拿回家孝敬母親。會計二王俊傑說：「這次活動讓我想起20年來，媽媽對我的悉心照顧，週末一定要帶著花束和禮物回去跟媽媽說『您辛苦了！』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47d55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5/m\1ce1491f-4edf-438a-b9e0-de511d95d574.jpg"/>
                      <pic:cNvPicPr/>
                    </pic:nvPicPr>
                    <pic:blipFill>
                      <a:blip xmlns:r="http://schemas.openxmlformats.org/officeDocument/2006/relationships" r:embed="Rfe2a4497197947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2a44971979473a" /></Relationships>
</file>