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267a9aa444b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啟明社與視障資源中心15位師生到「臺北身心障礙社企大樓」參訪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江校園報導】啟明社與視障資源中心合辦企業參訪活動，於5月11日帶領逾15位師生到「臺北身心障礙社企大樓」進行導覽活動。其目的一方面是為了讓身障生們了解未來的職場環境，並實際演練職場上常見的人際溝通問題；另一方面則是讓同學們了解各項的求職管道與資源，增進自我技能，利於未來生涯規劃的參考。活動流程主要是在該大樓各樓層進行，上午由導覽員解說臺北社企星展小棧、若水國際等企業公司的就業環境與工作內容，並於中午到勝利廚房享用精緻午餐，下午則是參觀電磁實驗室與雲端設備。
</w:t>
          <w:br/>
          <w:t>　中文四陳昱傑表示，那天到勝利廚房用餐，給人的感覺很棒，雖是身障人士開的餐廳企業，但裡面的消毒、過濾等設備都沒有馬虎，而且也十分乾淨。對於自己的生涯規劃上，也有了不一樣的啟發，身障者除了能做按摩或是客服這類型的工作外，也能像若水國際這家企業一樣，讓身障者能投入在3D模型的設計上，或是其他餐飲、社工企業等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f3f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952ee5f7-7541-483e-b594-06fc138ad744.jpg"/>
                      <pic:cNvPicPr/>
                    </pic:nvPicPr>
                    <pic:blipFill>
                      <a:blip xmlns:r="http://schemas.openxmlformats.org/officeDocument/2006/relationships" r:embed="R50a876bcc51c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a876bcc51c408c" /></Relationships>
</file>