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5cb4289d147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義賣無人認領遺失物 師生撿便宜兼做公益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翊誠淡水校園報導】生活輔導組於5月16日至18日舉辦「無人認領遺失物義賣」活動。有別於以往在學務處聯合服務臺進行，今年移到書卷廣場擴大舉辨，拍賣物品以隨身碟、雨傘、書本為大宗，總數量約有400件以上，拍賣所得16,431元，經費將交由本校友愛互助基金管理運用。
</w:t>
          <w:br/>
          <w:t>活動承辦人、少校教官胡智卿表示，「拍賣是希望能物盡其用，同時呼籲同學可以在物品貼上姓名條，方便生輔組和軍訓室能迅速地找到失主，並通知同學領回。此外，本校建置有「遺失物查詢系統」（網址：https://laf.tku.life），師生若在校內遺失物品，可以直接上網查詢。」
</w:t>
          <w:br/>
          <w:t>參與擺攤的全財二李瑀綸說：「利用少少的錢，能獲得大大的效用，而且又能幫助其他人，是一舉兩得的活動。」機電一羅偉齊分享：「這次拍賣很划算，二手商品售價遠低於物品市價，整體而言就是便宜！」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898e31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fa37218b-b5ef-4dc2-b9a2-6559ed2dc8e4.jpg"/>
                      <pic:cNvPicPr/>
                    </pic:nvPicPr>
                    <pic:blipFill>
                      <a:blip xmlns:r="http://schemas.openxmlformats.org/officeDocument/2006/relationships" r:embed="R5deeac9dd93d49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eeac9dd93d49e8" /></Relationships>
</file>