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3cc12ae8547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畢業公益市集　免費占卜超人氣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5月28日起，本校畢業生聯誼會在書卷廣場舉行為期一週的「青春，FUN縱－畢業公益市集」，除了販售文創商品、二手物品及創業故事外，還有台灣之光協會派專人免費占卜，5月29日更邀請到知名歌手洪安妮獻唱，吸引不少粉絲到場支持，活動現場熱鬧歡騰。
</w:t>
          <w:br/>
          <w:t>畢聯會會長、資圖四王振宇表示，「此次舉辦公益市集，是希望能讓即將畢業、有意願投入公益事業及創業的社會新鮮人，有管道了解相關產業的現況和發展，盼大家在未來找到自己的方向。」他補充，活動的所有收入扣除成本後，將捐贈給基金會。
</w:t>
          <w:br/>
          <w:t>法文二羅亦婕分享，「市集很好玩！看展能夠體會到創業真的不是一件容易的事，希望未來有更多類似的市集在學校舉辦。」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672a2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b10f7689-e2bc-4f3d-9014-4e16984f044b.JPG"/>
                      <pic:cNvPicPr/>
                    </pic:nvPicPr>
                    <pic:blipFill>
                      <a:blip xmlns:r="http://schemas.openxmlformats.org/officeDocument/2006/relationships" r:embed="R87b6bcdd9dbe47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4aefc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1b145cff-dabf-4516-ad52-e5c3c72df847.JPG"/>
                      <pic:cNvPicPr/>
                    </pic:nvPicPr>
                    <pic:blipFill>
                      <a:blip xmlns:r="http://schemas.openxmlformats.org/officeDocument/2006/relationships" r:embed="R03dda0d49c0b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b6bcdd9dbe474d" /><Relationship Type="http://schemas.openxmlformats.org/officeDocument/2006/relationships/image" Target="/media/image2.bin" Id="R03dda0d49c0b4ae2" /></Relationships>
</file>