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8c2cac136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現場直擊詞創演出　覺軒Live House好嗨！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【記者楊惠晴淡水校園報導】夏日夜晚來聽現場演奏吧！本校詞曲創作社於5月31日晚間7時在宮燈教室覺軒三廳舉辦「覺軒Live House」，由拾音［'Pickʌp］、青虫AOI兩個樂團登臺演出8首創作歌曲，儘管天氣悶熱，大家依舊熱情不減，吸引逾80人前往觀賞。
</w:t>
          <w:br/>
          <w:t>詞創社社長、土木四楊勝富說：「為了讓校內師生聽到創作音樂、了解獨立樂團，Live House已經持續辦了7年，提供免費參與的展演活動。臺灣其實還有很多、很棒的音樂等著大家去發掘，我們做的就是從校園開始改變大家聽音樂的習慣，也讓大家感受現場演出的張力，進而主動關注新的樂團。」
</w:t>
          <w:br/>
          <w:t>楊勝富補充，詞創社持續在進步，無論是宣傳、燈光、音響、活動流程及人員配置等規劃，「我當社長的這一年，雖然已經做到能力所及最完整的規劃了，但仍有進步空間等著未來去改善。我真心對詞創Live House感到驕傲，未來我們一定會持續辦下去。」
</w:t>
          <w:br/>
          <w:t>觀眾、日文一蔡宗翰說：「拾音樂團的主唱帶來深情表演，整個樂團演奏有豐富的層次，歌的呈現與編曲也非常多樣化！」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3265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4736e7f7-4a9c-47ba-b7f5-de09d0ff77a7-2018覺軒livehouseIMG_0194_2黃莉媞_1.jpg"/>
                      <pic:cNvPicPr/>
                    </pic:nvPicPr>
                    <pic:blipFill>
                      <a:blip xmlns:r="http://schemas.openxmlformats.org/officeDocument/2006/relationships" r:embed="Rcb7cbb7a507f4e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7cbb7a507f4ef1" /></Relationships>
</file>