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e650dbde3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招生博覽會等你來加入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舉辦的社團招生博覽會，以「走進五虎崗傳奇」主題在海報街、書卷廣場、圖書館前停車場熱鬧展開，共有112個社團參與，各屬性社團紛紛使出渾身解數，攤位利用海報等裝飾，展現社團特色，如西音社展示電吉他演奏方式、日本麻將研究社則現場擺出四方城、動畫暨漫畫研究社有Cosplay吸引新生，希望能加入新的生力軍，共同為喜愛的事物努力；學長姊也頂著豔陽日曬，即使汗流浹背，也親切地向新生們介紹社團特色，解答學弟妹的疑惑。
</w:t>
          <w:br/>
          <w:t>　你錯過9月6、7日的活動嗎？不要擔心，9月10至14日，社團招生博覽會繼續為新生介紹社團，在招生博覽會中還有精美的超值獎品要送給你；除此之外，也有社團在臉書粉絲專頁中進行抽獎活動、影片宣導等，歡迎大家快上網試試手氣。
</w:t>
          <w:br/>
          <w:t>　一年一度的社團之夜也於今日（10日）晚間18時在學生活動中心登場，共有魔術社、熱門舞蹈社、淡江火舞社、競技啦啦隊、卡波耶拉等21個社團將參與演出，為新生帶來精彩的表演，請大家踴躍參與。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2fb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7ace49d-fdb8-445f-bd01-5681ba741f92.jpg"/>
                      <pic:cNvPicPr/>
                    </pic:nvPicPr>
                    <pic:blipFill>
                      <a:blip xmlns:r="http://schemas.openxmlformats.org/officeDocument/2006/relationships" r:embed="Rb7df43e497f140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df43e497f14019" /></Relationships>
</file>