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cc6c3481b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圖館非書資料室調整開放時間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非書資料室週末開放時間異動！本校覺生紀念圖書館5樓非書資料室自本學期起，開放時間週一至週五早上8時20分到晚間9時50分，週六、週日調整為下午1時至4時50分；非開放時段，可至總館2樓流通櫃檯歸還所借的影音資料。另國定假日、特殊休館日及寒暑假配合圖書館總館開放時間調整，詳情可參閱圖書館網頁（網址：http://www.lib.tku.edu.tw/）公告。
</w:t>
          <w:br/>
          <w:t>為因應人力精簡，非書資料室管理和服務等業務於本學期起併入典藏閱覽組，5樓流通櫃檯有工讀生輪值，若有課程播放影片之需求，請洽典閱組（校內分機2312）。</w:t>
          <w:br/>
        </w:r>
      </w:r>
    </w:p>
  </w:body>
</w:document>
</file>