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6bc2efd5244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緊張時刻 課程加退選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【記者楊惠晴淡水校園報導】上週是加退選週，一到中午，商館大樓二樓的多間電腦教室均湧入許多加退選學生，大家準備在選課前奪得先機，以能選到自己心目中理想的課程。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fc41c0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75e8073d-160d-458e-9a54-2f2a950b6baf.jpg"/>
                      <pic:cNvPicPr/>
                    </pic:nvPicPr>
                    <pic:blipFill>
                      <a:blip xmlns:r="http://schemas.openxmlformats.org/officeDocument/2006/relationships" r:embed="R717ed284de6148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930d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c5304915-2d0c-4085-9ad4-be210ae233e1.jpeg"/>
                      <pic:cNvPicPr/>
                    </pic:nvPicPr>
                    <pic:blipFill>
                      <a:blip xmlns:r="http://schemas.openxmlformats.org/officeDocument/2006/relationships" r:embed="R474344b0cda448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7ed284de6148b0" /><Relationship Type="http://schemas.openxmlformats.org/officeDocument/2006/relationships/image" Target="/media/image2.bin" Id="R474344b0cda448d2" /></Relationships>
</file>