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98c9f2ce042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原住民大專校院獎助學金即起申請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107學年第1學期原住民大專校院獎助學金，即起開放申請，凡本校具原住民身分，但不含延長修業年限及就讀五專前三年、研究所者，且成績達標準者皆可申請。申請日至10月16日截止，請以前學期之班排名成績單、私章、存摺封面影本及申請書等資料備妥後，親送至本校原住民族學生資源中心（B423），若在申請上有任何問題，請洽校內分機3636。</w:t>
          <w:br/>
        </w:r>
      </w:r>
    </w:p>
  </w:body>
</w:document>
</file>