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1d5391ff442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戴勝益分享創業人生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「你認真，別人才會當真！」這是王品集團創辦人戴勝益信守一生的哲理。法文系於4日舉辦學術演講，邀請戴勝益以「20、40、60」為題，和同學分享創業該具備的能力及餐飲業經驗談，全場互動熱絡、笑聲不斷、座無虛席。系學會主辦人法文二鄭亞洛表示，「很榮幸能邀請到戴董事長，期許系上同學不侷限於外文系的職業框架，朝向更多元的發展。」
</w:t>
          <w:br/>
          <w:t>戴勝益的創業歷程相當戲劇性，失敗了九次，第十次才成功，但他不避諱談失敗經驗，因為他認為「縱使跌倒了，姿勢還是很優美。」他分享一個企業領導者所應堅守的「五個NO」，還有王品集團裡特有的「28條龜毛家族條款」，強調每一項都有其必要性及意義，「若今天你能聽得進一個理念，並堅持執行、貫徹始終，就是這場演講帶給你最好的禮物。」他表示會將本場演講費全數捐給兒童福利聯盟基金會，完全體現了「20找職業、40衝事業、60找志業」精神。
</w:t>
          <w:br/>
          <w:t>電機三李嘉軒分享，「董事長用幽默的方式和我們分享領導者該有的重要條件，讓我最印象深刻的是他秉持的五個NO中不參與政治、不官商勾結，我想這是現在企業家非常難做到的。演講非常精彩，獲益良多！」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3ac1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13cb0a4e-2779-4933-bb9b-7ede5ff1a7a5.jpg"/>
                      <pic:cNvPicPr/>
                    </pic:nvPicPr>
                    <pic:blipFill>
                      <a:blip xmlns:r="http://schemas.openxmlformats.org/officeDocument/2006/relationships" r:embed="R34e3dc28ab544f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e3dc28ab544f56" /></Relationships>
</file>