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cd17c612941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助生留學全攻略 創育中心辦講座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、周浩豐淡水校園報導】走吧，一起出國遊學去！本校建邦中小企業創新育成中心與「歐美國際留遊學顧問中心」合作，在R103舉辦系列主題講座及諮詢攤位，以講座形式幫助同學了解留遊學大小事。首場於10月11日「留學全攻略」登場，以美國、加拿大為主，邀請到資深顧問王凱莉分享赴海外留遊學前須注意事項。
</w:t>
          <w:br/>
          <w:t>王凱莉首先對德國、美國、英國與新加坡四地學校在教學與錄取方式進行介紹，以及說明各國留遊學條件、語言需求、申請時間、費用等。今年暑假前往美國紐約遊學4週的西語二陳品佑分享遊學經歷，他表示：「紐約是一個國際大都市，這次遊學除了讓我的英語能力有所長進之外，同時見識到世界有多麼的廣大，更見識到美國人對於生活的熱情與積極，是我生命中寶貴的經驗！」
</w:t>
          <w:br/>
          <w:t>參加者之一、德文三鍾雲天說：「這次講座提供很多詳細的資訊，顧問提醒不少從前沒想過的問題，例如當完兵再去留學的提議，也讓我重新了解到留學需要計劃的事項還有很多，必須把握時間準備。」
</w:t>
          <w:br/>
          <w:t>歐美國際另於10月17日、25日和11月8日在R103舉辦留遊學講座，分別講解在歐美企業實習對於未來職場的幫助、打工遊學、寒暑假多國迷你遊學計劃等主題，講座不定期邀請遊學歸國的同學進行經驗分享，且現場諮詢攤位有趣味占卜、滾滾球等特色遊戲，提供大家留遊學資訊，有興趣的同學可至本校「活動報名系統」（網址：http://enroll.tku.edu.tw/）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febe3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79b05f48-ebaf-44c8-b90e-464671af7bdb.JPG"/>
                      <pic:cNvPicPr/>
                    </pic:nvPicPr>
                    <pic:blipFill>
                      <a:blip xmlns:r="http://schemas.openxmlformats.org/officeDocument/2006/relationships" r:embed="R1a90f1ef071f43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29979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fbcf33d0-b55d-42fb-ae9b-689f42965654.JPG"/>
                      <pic:cNvPicPr/>
                    </pic:nvPicPr>
                    <pic:blipFill>
                      <a:blip xmlns:r="http://schemas.openxmlformats.org/officeDocument/2006/relationships" r:embed="R41c1b458755d46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d4e0f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4bda337b-91b6-4b7a-88ae-1cf752692a71.JPG"/>
                      <pic:cNvPicPr/>
                    </pic:nvPicPr>
                    <pic:blipFill>
                      <a:blip xmlns:r="http://schemas.openxmlformats.org/officeDocument/2006/relationships" r:embed="R78741abb54b745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ebaf3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21f45710-e96e-49d2-b908-89f6a17dd546.JPG"/>
                      <pic:cNvPicPr/>
                    </pic:nvPicPr>
                    <pic:blipFill>
                      <a:blip xmlns:r="http://schemas.openxmlformats.org/officeDocument/2006/relationships" r:embed="Rc41198e4205e4c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90f1ef071f4366" /><Relationship Type="http://schemas.openxmlformats.org/officeDocument/2006/relationships/image" Target="/media/image2.bin" Id="R41c1b458755d46a1" /><Relationship Type="http://schemas.openxmlformats.org/officeDocument/2006/relationships/image" Target="/media/image3.bin" Id="R78741abb54b7459f" /><Relationship Type="http://schemas.openxmlformats.org/officeDocument/2006/relationships/image" Target="/media/image4.bin" Id="Rc41198e4205e4c20" /></Relationships>
</file>