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5cb6ea0384b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68校慶師生校友同賀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歡慶本校創校68週年！今日（3日）上午9時，在淡水校園紹謨紀念體育館7樓舉行「校慶慶祝大會」，會中頒發第32屆淡江菁英之金鷹獎、捐款及勸募感謝獎，將由校長葛煥昭、董事長張家宜、世界校友會聯合會總會長陳定川致詞。慶祝大會中，頒金鷹獎予張仁正、林志城、劉德立、呂世典、朱知章及張榮貴共6位得獎之傑出校友（專訪見本期2、3版校慶金鷹獎特刊）。
</w:t>
          <w:br/>
          <w:t>接著致贈捐款及勸募感謝獎，感謝對本校的捐贈與付出。監察人王美蘭、董事戴萬欽、前校長陳雅鴻、趙榮耀、林雲山、中華民國淡江大學校友總會總會長陳進財、淡江大學菁英會榮譽會長侯登見，以及淡江大學菁英會會長孫瑞隆。
</w:t>
          <w:br/>
          <w:t>校服暨資發處法式歡迎會及校友聯誼活動
</w:t>
          <w:br/>
          <w:t>【記者姜雅馨淡水校園報導】為慶祝本校68週年校慶11月3日上午10時20分在守謙國際會議中心2樓大廳舉辦校友返校法式歡迎會，11時5分在3樓有蓮廳舉辦校友返校聯誼活動、世界校友會會員大會，由世界校友會聯合會總會長陳定川主持，中午12時至下午2時30分在福格大飯店舉辦菁英會迎新活動、菁英校友會員大會。
</w:t>
          <w:br/>
          <w:t>蘭陽校園校慶園遊會 眾社團帶來精采表演
</w:t>
          <w:br/>
          <w:t>【記者林毅樺蘭陽校園報導】歡慶本校68週年校慶，蘭陽校園於11月3日上午在教學大樓3樓舉辦校慶園遊會，由福利部門及學生社團擺攤售賣多樣小吃及飲料，現場另有蘭馨大使社舉辦玩遊戲送好禮活動。
</w:t>
          <w:br/>
          <w:t>學生會蘭陽行政中心亦舉辦「秋葉紛飛、楓瀰蘭陽」活動，在紹謨活動中心前平臺邀請師生、同仁及校友齊聚歡慶！屆時華麗旋轉國標舞社、爵士樂社及街舞社等學生社團帶來一系列精彩表演。蘭陽校園學生會會長、資創二蘇騰焱說：「蘭陽校園的校慶活動多數由學生社團策劃，期待園遊會、社團展演等相關活動能順利完成，也邀請大家一同歡慶68週年！」
</w:t>
          <w:br/>
          <w:t>68週年校慶蘭花展  萬代蘭贏得總冠軍
</w:t>
          <w:br/>
          <w:t>【記者黃子涵淡水校園報導】總務處為慶祝68週年校慶，在黑天鵝展示廳舉辦「蘭花香正好，邀您共賞」蘭花展，展期為11月1日至3日，展出時間為上午9時至下午5時。本次有來自全國各地19個蘭園，共計312盆蘭花參展。特別是今年拖鞋蘭相較於往年樣式來得更多，值得一看。
</w:t>
          <w:br/>
          <w:t>今年總冠軍獎是由「四倍體蘭園」培育的「萬代蘭」贏得，此株屬泰國分生株，共開出13枝花梗的中輪黃花，色澤彷如水般的特點，是一盆難見的花卉。秀錦蘭苑孫世章說：「今年比照臺灣國際蘭展的評比標準，由10位評委評審，對於嘉德利亞蘭、蝴蝶蘭、拖鞋蘭、珍奇類雜屬等評分，再從入圍的花卉中，評選出各組冠軍、總冠軍等，共84株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32feda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cedbb94-8eb5-4326-aa73-f444b0025914.jpg"/>
                      <pic:cNvPicPr/>
                    </pic:nvPicPr>
                    <pic:blipFill>
                      <a:blip xmlns:r="http://schemas.openxmlformats.org/officeDocument/2006/relationships" r:embed="Rd587474ee69b42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87474ee69b4280" /></Relationships>
</file>