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5828bdf79744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68週年校慶蘭花展  萬代蘭贏得總冠軍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總務處為慶祝68週年校慶，在黑天鵝展示廳舉辦「蘭花香正好，邀您共賞」蘭花展，展期為11月1日至3日，展出時間為上午9時至下午5時。本次有來自全國各地19個蘭園，共計312盆蘭花參展。特別是今年拖鞋蘭相較於往年樣式來得更多，值得一看。
</w:t>
          <w:br/>
          <w:t>今年總冠軍獎是由「四倍體蘭園」培育的「萬代蘭」贏得，此株屬泰國分生株，共開出13枝花梗的中輪黃花，色澤彷如水般的特點，是一盆難見的花卉。秀錦蘭苑孫世章說：「今年比照臺灣國際蘭展的評比標準，由10位評委評審，對於嘉德利亞蘭、蝴蝶蘭、拖鞋蘭、珍奇類雜屬等評分，再從入圍的花卉中，評選出各組冠軍、總冠軍等，共84株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95be18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dcedbb94-8eb5-4326-aa73-f444b0025914.jpg"/>
                      <pic:cNvPicPr/>
                    </pic:nvPicPr>
                    <pic:blipFill>
                      <a:blip xmlns:r="http://schemas.openxmlformats.org/officeDocument/2006/relationships" r:embed="R9fb899ef384e4d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79ba2d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93195a61-fa63-4bff-acac-ac6e00ca1936.JPG"/>
                      <pic:cNvPicPr/>
                    </pic:nvPicPr>
                    <pic:blipFill>
                      <a:blip xmlns:r="http://schemas.openxmlformats.org/officeDocument/2006/relationships" r:embed="R64ad527c747e41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45869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c917430e-bc6c-4af8-8468-31f578e46657.JPG"/>
                      <pic:cNvPicPr/>
                    </pic:nvPicPr>
                    <pic:blipFill>
                      <a:blip xmlns:r="http://schemas.openxmlformats.org/officeDocument/2006/relationships" r:embed="R3985dffcf6c246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b899ef384e4d7e" /><Relationship Type="http://schemas.openxmlformats.org/officeDocument/2006/relationships/image" Target="/media/image2.bin" Id="R64ad527c747e41cd" /><Relationship Type="http://schemas.openxmlformats.org/officeDocument/2006/relationships/image" Target="/media/image3.bin" Id="R3985dffcf6c24684" /></Relationships>
</file>