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0a3f93a43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頂石課程秀專業 機電週47組展成果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機電系於10月29日至11月1日，在工學大樓3樓中庭舉辦今年度「頂石課程專業成果展」，11月1日中午舉行頒獎典禮，頒發「最佳報告」、「最佳人氣」、「希望工程獎學金」及「人才扎根計畫獎學金」。機電系系友會長賴正謨、第一屆系友賴光哲、新代科技股份有限公司組長黃群凱、機電系師生逾200人參與。賴正謨致詞表示，「機電系校友都很愛護學弟妹，期許大家好好念書，將來有機會能回饋系上。」
</w:t>
          <w:br/>
          <w:t>該成果展為機電系提供學生透過海報及口語的運用，將學習成果完整呈現，本次共47組參展，包括「視覺輔助物件偵測與追蹤」、「PLC應用設計與實作」、「移動機器人自我定位及控制」等主題，最後由評選出6組「最佳報告」，並由參觀的師生票選出6組「最佳人氣」，同時舉辦抽獎活動，抽出多項精美獎品給投票的師生。得到最佳報告獎以及最佳人氣獎第一名的「3D列印應用於拍翼編隊測試」成員、機電四廖軒妮分享：「做完專題後會發現專題比較偏實作，而在這過程中可以發現很多的樂趣，也特別感謝組員的分工合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4629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30cab3d-634b-4d06-9765-066da1ca99a5.jpg"/>
                      <pic:cNvPicPr/>
                    </pic:nvPicPr>
                    <pic:blipFill>
                      <a:blip xmlns:r="http://schemas.openxmlformats.org/officeDocument/2006/relationships" r:embed="R4222e5d7fefe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22e5d7fefe42e2" /></Relationships>
</file>