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d0bcfda1948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吉唧叫戶外民歌開唱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吉他社於10月29日晚間6時30分在同舟廣場舉行第46屆「吉唧叫」戶外民歌活動，約有120名聽眾參與。活動負責人資管三葉杰翰表示：「舉辦戶外民歌的宗旨是希望讓更多人感受到吉他的美好，並藉此活動喚起大家對音樂的熱情與感動。取名『吉唧叫』是想顛覆大家對吉他社的文青既定印象，因此特別來一個較無厘頭、不一樣的風格。」本次演出均由吉他社社員擔綱，共表演17首曲目。一開始，先帶來美秀集團的〈一隻雞〉歌曲，與活動相互呼應，接著演唱甫獲29屆金曲獎的茄子蛋樂團〈浪流連〉，讓氣氛帶至最高點。下半場則由吉他社之芒果醬樂團開唱〈目標是神奇寶貝大師〉，現場充滿童趣氣氛，主唱郭佐治說：「選這首童年的歌，希望能讓大家回想起曾純真的自己。」最後，帶來Vast&amp;hazy的〈獨一〉曲子，在社員的男女合音中，整個活動在掌聲及歡呼中落幕。觀眾、中文二戴憲宗認為：「看到表演者每個都唱出自己的歌，是一場很棒的表演！」（攝影／麥麗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e5960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e02ab283-d96b-4ffe-8383-be56bc6f48a0.jpg"/>
                      <pic:cNvPicPr/>
                    </pic:nvPicPr>
                    <pic:blipFill>
                      <a:blip xmlns:r="http://schemas.openxmlformats.org/officeDocument/2006/relationships" r:embed="Rd274cec8f0d44c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74cec8f0d44cfe" /></Relationships>
</file>