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d406daf6b4e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菁英校友迎新鷹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校友服務暨資源發展處於11月3日中午在福格大飯店舉辦「老鷹迎小鷹」活動暨菁英會員大會，董事長張家宜、校長葛煥昭、前校長陳雅鴻、趙榮耀、林雲山、菁英會會長孫瑞隆、本屆金鷹獎得主張仁正、呂世典、朱知章、張榮貴及菁英校友會成員們蒞臨。北美洲校友會會長、第16屆金鷹獎得主林身影感念創辦人，捐贈10萬元給予菁英會。
</w:t>
          <w:br/>
          <w:t>世界校友會聯合總會長陳定川致詞表示：「菁英會人數雖然較少，但卻是非常重要的群體，希望未來菁英團隊發揮效果，協助學校發展。」孫瑞隆表示：「淡江26萬名校友中僅有231位菁英校友，因此能獲此獎是最高殊榮」。本屆金鷹獎得主張仁正說：「感謝化學系、母校及評審給予肯定，在大學階段造就學識和興趣，塑造積極正面、樂觀的人生態度，盼未來成為母校榮耀」。
</w:t>
          <w:br/>
          <w:t>呂世典分享自己當年是國文考試13分的僑生，歷經同學鼓勵，如今事業有成，期待未來回饋母校。朱知章說：「第一次返校參加校慶，很榮幸可以和菁英校友們見面。」張榮貴說：「1993年畢業後創業，很感謝母校老師栽培及學長姐幫助，使我能應用科技為企業提供客戶服務，甚至成為AI大數據智慧應用促進會會長，推動AI產業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dee2b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6e84e17-d500-4a02-bf22-f68672ee7985.jpg"/>
                      <pic:cNvPicPr/>
                    </pic:nvPicPr>
                    <pic:blipFill>
                      <a:blip xmlns:r="http://schemas.openxmlformats.org/officeDocument/2006/relationships" r:embed="R4049f43c1a2f4c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49f43c1a2f4cff" /></Relationships>
</file>