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f2ea9460f44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運動會熱鬧滾滾 群英揮汗爭勝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校園繽紛樂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、陳雅媛、周浩豐淡水校園報導】68週年校慶運動大會11月3日上午10時於操場熱鬧登場，上午進行力拔山河、飛躍68、和勁爆九宮格和全員闖關的趣味競賽！校長葛煥昭、行政副校長莊希豐、體育長陳逸政、教務長鄭東文、學務長林俊宏等師長出席與會，由葛校長鳴槍為大會揭開序幕。葛校長勉勵大家發揮運動家精神外，也為力拔山河女子組前三名校女籃A、女生籃球課辣妹、校女排和力拔山河男子組前三名橄欖球隊、籃球校隊、中國航進行頒獎。
</w:t>
          <w:br/>
          <w:t>趣味競賽
</w:t>
          <w:br/>
          <w:t>趣味競賽「力拔山河」項目，共有女子組11隊和男子組18隊參加。兩隊雙方手握拔河繩蹲好馬步後，在裁判哨聲聲下，隨即傳來「一二殺！一二殺！」整齊劃一的口號聲，場上選手緊拉拔河繩、場邊觀眾熱情「加油！加油！」呼喊聲不斷，顯見各隊伍十足的團隊默契與強烈奪勝的心情，其中，橄欖球校隊在初賽僅花三秒便迅速打敗對手，連獲二勝後順利晉級，隊長電機四李晨立表示，這些都歸功於平日的校隊練習，並自信地說：「我們可能是最後冠軍！」；校男籃副隊長產經四黃華邦欣慰地說：「參加過幾次比賽，這次的成績最好，感謝團隊一起努力，會再繼續加油。」柔道社在初賽中以2比1險勝，負責發號施令的機電四陳立昇回顧當時情況，「失誤的時候趕快進行調整，重新跟隊員討論戰術，最後獲勝了。」
</w:t>
          <w:br/>
          <w:t>接著進行的是「飛躍68」的跳繩項目，共有女子組13隊和男子組19隊參加，每隊10人，其中2人持繩為隊伍甩繩，餘下8人共同跳繩，以最短時間達到68下的隊伍即為優勝。只見場上隊員個個專注於指揮口號，隨著繩索起跳和落地，懊惱聲和歡呼聲此起彼落，最後女子組由校女排、校女籃B、化材化材我愛你獲得前三名；男子組則棒球隊、TKUBaseball、泳隊拿下前三名。
</w:t>
          <w:br/>
          <w:t>「勁爆九宮格」賽場人聲嘈雜，共有女子組12隊和男子組26隊參加，採計時決賽制，此競賽是投球隊員須蒙眼聽從身旁隊友指揮，每組將網球丟向九宮格數字面，時限內獲面數積分高者即可獲勝。丟球者因蒙眼而使網球在場上四方亂射，計分員在數字面板後頻頻躲球，隊員們的「這邊，這邊」的指揮聲不斷，極具團隊默契大考驗和挑戰性，最後女子組由機電大美女、校女排、校女籃A獲得前三名；男子組由棒球隊、羽球隊、桌球進階班拿下前三名。水環一賴思潔表示，今天天氣很熱，但能與同學參加勁爆九宮格活動很有趣。籃球精靈隊員西語三呂紫琳開心地表示，帶著眼罩投球很好玩。德文三莊沛晨說：「這個競賽很有趣，與團隊一起努力很有意義。」
</w:t>
          <w:br/>
          <w:t>最後一項為「全員闖關」，主辦單位於操場上設置火車過山洞、曲折跑、壘球擲準、與球同行、淡江神射手5關卡，讓隊員們團隊合作，共有女子組12隊和男子組12隊參加，採決賽制。最後女子組由校女排、校女籃A、機電大美女獲得前三名；男子組由棒球隊、TKUBaseball、泳隊拿下前三名。
</w:t>
          <w:br/>
          <w:t>男、女跳遠
</w:t>
          <w:br/>
          <w:t>跳遠場上，女子組16人和男子組21人均使出渾身解數，各組以最佳成績取前6名，女子組最後由統計三莊琇茹以4.59米成績技壓群雌奪冠，西語一廖苑彤以3.64米成績居次，季軍則為機電一袁芷淇3.52米。男子組方面，機電四李承融以5.41米的成績奪魁，亞軍得主土木四莊諾亞的成績為5.15米，水環四沈煜修則以5.14米拿下第三名。莊諾亞表示，跳遠在賽前試跳的時候大腿不小心拉傷，導致比賽無法拿出平常的水準，為錯失連霸感到可惜。
</w:t>
          <w:br/>
          <w:t>男、女跳高
</w:t>
          <w:br/>
          <w:t>助跑、單腳起跳、騰空過桿，女子組13人和男子組13人均奮力一跳，最後，各組以最佳成績取前6名。女子組由企管一蔡孟臻以1.46米成績奪冠，國企四簡亞婕以1.32米成績居次，季軍則為機電二蔡昕昀1.23米。男子組機電二康睿哲以1.75米的成績拿下冠軍，亞軍得主水環一楊哲維的成績為1.68米，歷史二陳彥碩則以1.65米拿下第三名。簡亞婕表示，這次比賽中出現一位學過跳高的選手， 因自己本身沒有學過跳高，在這次的比賽中靠著觀察、模仿他的動作調整自己姿勢，也成功超越自己去年的成績而獲得亞軍，收穫很多，非常開心能參加這場比賽。
</w:t>
          <w:br/>
          <w:t>男、女鉛球
</w:t>
          <w:br/>
          <w:t>助跑後單手把鉛球從肩上用力推出，女子組15人和男子組11人參賽，以最佳成績各取前6名。女子組由土木一高禕貞以9.5米成績奪冠，日文一林嘉韻以8.95米成績居次，季軍則為英文四曾慧玲8.82米。男子組電機三林炬衡以10.8米的成績拿下冠軍，亞軍得主土木四洪名和的成績為10.28米，運管四江碩恩則以9.83米拿下第三名。
</w:t>
          <w:br/>
          <w:t>男、女100公尺計時賽
</w:t>
          <w:br/>
          <w:t>預備，砰！最緊張刺激的100公尺計時賽，考驗選手們的瞬間爆發力，100公尺計時決賽男子組共22人參加，最後由公行四李創璿以12”20拿下冠軍，大傳二林伯儒以0.05秒之差，12”25拿下第二名，第三名由資工四陳弘憲以12”38拿下，李創璿表示，因為現在半工半讀，所以很久沒有運動了，藉由運動會來挑戰自己，很開心能獲得這樣的成績。女子組共有18人參加，第一名由統計三莊琇茹以13”63三連霸，第二名為化材四劉語軒15”14，第三名則是機電一袁芷淇以15”33奪下。
</w:t>
          <w:br/>
          <w:t>男、女200公尺計時賽
</w:t>
          <w:br/>
          <w:t>加油，加油！競爭激烈的200公尺計時決賽中，男子組共17人參加，由機電二林郁超以24”06拔得頭籌，公行四李創璿以24”34奪下銀牌，土木四莊諾亞25”46獲得銅牌。女子組則有13人參加，第一名由財金一新血沈佳霓以28”44成績奪下，同時刷新大會紀錄！沈佳霓表示，她是田徑隊員，很感謝教練平常嚴格的訓練和調整姿勢，自己也很喜歡田徑運動，期許未來能繼續努力。第二名由會計二郭亮吟以32”42成績奪下，化材四劉語軒則以32”57獲得第三名。
</w:t>
          <w:br/>
          <w:t>女子400公尺計時賽
</w:t>
          <w:br/>
          <w:t>女子400公尺計時賽競爭十分激烈，共有34人爭奪前6名，最後以財金一沈佳霓以61”39壓倒性佳績勇奪冠軍，更破了大會紀錄，亞軍由西語四樂絲樂絲以76”84的成績獲得，季軍則由英文四陳育汶以76”89的成績取得。
</w:t>
          <w:br/>
          <w:t>男子1500公尺計時賽
</w:t>
          <w:br/>
          <w:t>男子1500公尺計時賽，13位參賽者爭奪冠軍，採計時決賽取前6名。最後由化材一吳奇穎以4分58秒08的佳績力壓群雄，摘下冠軍。航太二何威儀與國企二張開聞，分別以5分32秒82和5分37秒77的成績獲得亞軍與季軍。
</w:t>
          <w:br/>
          <w:t>男、女400公尺接力賽
</w:t>
          <w:br/>
          <w:t>400公尺接力計時賽，女子組21隊分成4組，男子組共7隊分成2組競逐，女子組由英文系以54”94的成績奪下冠軍，更新大會紀錄；淡江大學A則以61”70獲得第二，羽球校隊62”52位居第三。男子組方面，天文數字以48”62成績力退群雄，機電系以49”45屈居亞軍，季軍為校男籃的49”53。英文四陳琬瑜說明：「在運動會前的訓練過程中，我們加強了默契、重訓、速度及爆發力等練習，也朝向破紀錄的目標努力，所以當知道獲獎及且大會破紀錄時，大家心情都很亢奮！我們感謝學校舉辦68週年校慶運動會，讓我們發揮毅力和團結力，更鼓勵我們可再繼續向別的目標前進。」
</w:t>
          <w:br/>
          <w:t>女子2000公尺接力賽、男子4000公尺接力賽
</w:t>
          <w:br/>
          <w:t>女子2000公尺大隊接力計時賽，共10隊參賽取前6名，比賽分成2組，最後由校女籃以5分12秒47奪冠，亞軍為校女排的5分22秒36，季軍為管科系以5分23秒78奪下。最精彩的壓軸好戲為男子4000公尺大隊接力計時賽，共11隊分2組，取前六名，最後棒球隊以9分11秒54稱王，籃球校隊以9分15秒32的成績拿下亞軍，財金系以9分27秒56獲得第三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92a23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561109b9-b6bb-45e5-9bc0-d487d139c247.jpg"/>
                      <pic:cNvPicPr/>
                    </pic:nvPicPr>
                    <pic:blipFill>
                      <a:blip xmlns:r="http://schemas.openxmlformats.org/officeDocument/2006/relationships" r:embed="R57d0699898cf46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5724a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2acc783c-acda-488a-be8f-c7e9a339b084.jpg"/>
                      <pic:cNvPicPr/>
                    </pic:nvPicPr>
                    <pic:blipFill>
                      <a:blip xmlns:r="http://schemas.openxmlformats.org/officeDocument/2006/relationships" r:embed="Rf26161dbfd3746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40608"/>
              <wp:effectExtent l="0" t="0" r="0" b="0"/>
              <wp:docPr id="1" name="IMG_cf7dde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4e2cfa6f-7535-49fe-b4bf-fa1dae684fc9.jpg"/>
                      <pic:cNvPicPr/>
                    </pic:nvPicPr>
                    <pic:blipFill>
                      <a:blip xmlns:r="http://schemas.openxmlformats.org/officeDocument/2006/relationships" r:embed="R7a3f98fa11cf4c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40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e45c9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ef7ca758-9ead-4d57-ac1e-4884f91a73f4.jpg"/>
                      <pic:cNvPicPr/>
                    </pic:nvPicPr>
                    <pic:blipFill>
                      <a:blip xmlns:r="http://schemas.openxmlformats.org/officeDocument/2006/relationships" r:embed="Rddbe6b199e5346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d0699898cf4660" /><Relationship Type="http://schemas.openxmlformats.org/officeDocument/2006/relationships/image" Target="/media/image2.bin" Id="Rf26161dbfd3746cc" /><Relationship Type="http://schemas.openxmlformats.org/officeDocument/2006/relationships/image" Target="/media/image3.bin" Id="R7a3f98fa11cf4ccb" /><Relationship Type="http://schemas.openxmlformats.org/officeDocument/2006/relationships/image" Target="/media/image4.bin" Id="Rddbe6b199e534660" /></Relationships>
</file>