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e074641e34b415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1076 期</w:t>
        </w:r>
      </w:r>
    </w:p>
    <w:p>
      <w:pPr>
        <w:jc w:val="center"/>
      </w:pPr>
      <w:r>
        <w:r>
          <w:rPr>
            <w:rFonts w:ascii="Segoe UI" w:hAnsi="Segoe UI" w:eastAsia="Segoe UI"/>
            <w:sz w:val="32"/>
            <w:color w:val="000000"/>
            <w:b/>
          </w:rPr>
          <w:t>翻轉教學提升學習成效</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【記者楊惠晴淡水校園報導】遠距發展組11月3日上午9時至下午17時於覺生綜合大樓I501舉辦「翻轉教學實務應用工作坊」，現場有來自各校內外教職員及教育部的派員，逾50人前來參與。
</w:t>
          <w:br/>
          <w:t>此次的活動結合了教育部數位學習發展團隊與課程品質精湛計畫，希望能讓所有與會者都更進一步了解「翻轉教學」的理論及實務操作，期待能更有效的引領及協助學生自主學習更增進學習成效。活動當天邀請到了國立中山大學陳年興教授演講「翻轉教學設計實務」及國立宜蘭大學黃朝曦教授帶領綜合討論。內容提到科技融入教學及數位學習應用的漫延，期望教師將有限的課堂時間用於能立即解決問題與討論如何達到雙向溝通的教學活動。參與活動的統計系林志娟教授分享「覺得非常好，受益良多。」遠距組組長王英宏表示：「希望透過與這個與教育部合作的活動，提供校內外的老師可以實際應用數位教學，提升上課品質。」另外，在工作坊舉辦前遠距組也在10月18日中午12時舉辦「互動學習教室教學設備操作」研習活動提供教職員與教學助理參加。讓與會者體驗觸控投影機、無線教學內容分享等新式教學設備，希冀能激盪出更多主動教學情境與策略的教學方法及精進教學知能。</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499e61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1/m\8bce21d6-664d-4e83-8645-0a0b4ea25997.jpg"/>
                      <pic:cNvPicPr/>
                    </pic:nvPicPr>
                    <pic:blipFill>
                      <a:blip xmlns:r="http://schemas.openxmlformats.org/officeDocument/2006/relationships" r:embed="R6e38a72136c941ff"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e38a72136c941ff" /></Relationships>
</file>