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235f8f7cc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詞創社成發 社員獻藝表演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詞曲創作社於11月1日晚上7時，在覺軒三廳舉辦成果發表會，由社內成員組成的「北岸」、「北友江X佑」、「熱島效應」、「古祭」以及「淡海純愛組」五組樂團輪番登臺獻藝，包含了搖滾、流行、饒舌等多元曲風，以及選自個人創作的豐富曲目，為觀眾帶來精采演出，與逾40位同學分享詞曲創作者的腦中秘密。詞創社社長、資工二林讓言表示：「我們在這次成發的籌備過程中，雖有遇到一些小問題，在幹部們的努力與學長姊的協助下，最後還是解決難題，讓本次成發圓滿結束，感謝各位夥伴間的合作！」觀眾、水環四黃崇馨說：「從大家的表演中，可看出他們對音樂的熱情，希望他們能繼續努力，為淡江的學生帶來更多、更棒的歌曲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8c4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7/m\e1979753-1b72-4bc8-8510-461edf537f88.jpg"/>
                      <pic:cNvPicPr/>
                    </pic:nvPicPr>
                    <pic:blipFill>
                      <a:blip xmlns:r="http://schemas.openxmlformats.org/officeDocument/2006/relationships" r:embed="R5e6b53a0867b46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6b53a0867b468f" /></Relationships>
</file>