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4ac4043b4e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亞太大學智慧校園展成果　近300兩岸學者專家齊聚研討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浩豐淡水校園報導】本校資訊處與優久大學聯盟於11月28日，在守謙國際會議中心聯合舉辦2018第四屆「亞太大學智慧校園研討會暨成果展」，今年以「大學數位轉型實務與行動」為題，除了延續智慧校園主軸外，更擴展範疇到智慧校園跨領域應用，分享數位轉型、智慧媒合、校務研究、學習分析、教學創新等成果，前行政院院長、東吳大學講座教授張善政受邀進行專題演講。本校董事長張家宜、校長葛煥昭、新北市政府經濟發展局局長張峯源、中國大陸高等教育學會教育信息化分會秘書長沈富可等，近300位兩岸學者專家與會。
</w:t>
          <w:br/>
          <w:t>張董事長表示：「本校自1969年開始，陸續開設資訊相關的系所，包括資工系、資管系、資傳系與資圖系，資訊化更是淡江大學發展重點之一，長期以來非常重視資訊化。在淡江五波的發展中，第一波與第二波像是農業社會與工業社會，第三波是資訊革命，第四波則是數位發展，現今的第五波重視智慧校園的發展，期望學校在全校教職員工生的共同努力下會有更好的發展。」
</w:t>
          <w:br/>
          <w:t>葛校長致詞表示：「數位轉型即是指企業、工廠、城市或校園運用智慧科技轉型成為智慧企業、智慧城市、智慧校園。本校在智慧校園的建設與發展投入相當多的資源，且智慧校園是本校2018年到2022年的校務發展計畫及高等教育深耕計畫的重點工作項目之一，此次研討會聚集學術界和產業界的專家學者們，透過智慧校園建設與發展相關議題展開研討與交流，期待激發出更多創新的想法。」
</w:t>
          <w:br/>
          <w:t>會中，本校與「新北市智慧城市產業聯盟」簽署產學合作備忘錄，合作內容包括協助學生赴產業實習或研究、培育校園人才、培訓企業人才，以及人員交流互訪等。會議亦安排「校務研究與學習分析」、「智慧校園學務應用」、「智慧媒合」、「智慧教室與教學創新」、「大學程式教育與資訊安全」5項主題論壇、智慧校園資訊聯展及3場專題演講。
</w:t>
          <w:br/>
          <w:t>下午3時，邀請到前行政院院長、東吳大學講座教授張善政，以「大數據時代的智慧校園」為題進行專題演講。他說明在大數據時代下，智慧校園蒐集的資料應把時間與空間擴大，包括學生的活動範圍、求學歷程及畢業後的發展，建議學校應運用創意並持續地整合相關資訊，才能建立起穩固的基礎、達成有效率的運用。
</w:t>
          <w:br/>
          <w:t>與會者之一、資管系助理教授戴敏育表示：「在今天演講中，張善政針對大數據在智慧校園的運用，強調不應限於大學生在校的4年，並認為時間、空間都要有所延長。他的演講內容啟發性很高，尤其是從智慧校園拓展到智慧城市，資訊持續的搜集、應用及分析真的非常重要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035a3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91da588b-2601-40ce-b47c-0efe5a786e74.jpg"/>
                      <pic:cNvPicPr/>
                    </pic:nvPicPr>
                    <pic:blipFill>
                      <a:blip xmlns:r="http://schemas.openxmlformats.org/officeDocument/2006/relationships" r:embed="R15dc4d6296bc4e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5344a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5a74dc69-4ff4-4ecf-9515-7f26af60d1e4.jpg"/>
                      <pic:cNvPicPr/>
                    </pic:nvPicPr>
                    <pic:blipFill>
                      <a:blip xmlns:r="http://schemas.openxmlformats.org/officeDocument/2006/relationships" r:embed="R42df9e27d58e46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79c9d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f5aa9adf-2e9e-4912-a416-a3d743e09f60.jpg"/>
                      <pic:cNvPicPr/>
                    </pic:nvPicPr>
                    <pic:blipFill>
                      <a:blip xmlns:r="http://schemas.openxmlformats.org/officeDocument/2006/relationships" r:embed="R2e6206626e5d45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1fbc9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c9cfe996-5ef5-40f3-84b0-ee2f62e2d913.jpg"/>
                      <pic:cNvPicPr/>
                    </pic:nvPicPr>
                    <pic:blipFill>
                      <a:blip xmlns:r="http://schemas.openxmlformats.org/officeDocument/2006/relationships" r:embed="R652032cc982b41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146e74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dacafdd4-07d6-4304-8c22-2c87dfa82a06.jpg"/>
                      <pic:cNvPicPr/>
                    </pic:nvPicPr>
                    <pic:blipFill>
                      <a:blip xmlns:r="http://schemas.openxmlformats.org/officeDocument/2006/relationships" r:embed="R4af7dcbaf7084f8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fd007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8ec9afce-4eec-4650-848f-1c2689ac89b5.jpg"/>
                      <pic:cNvPicPr/>
                    </pic:nvPicPr>
                    <pic:blipFill>
                      <a:blip xmlns:r="http://schemas.openxmlformats.org/officeDocument/2006/relationships" r:embed="Re4c86c67cf754a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269f3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608354e6-69ad-4966-ac0d-2185f85f88e5.jpg"/>
                      <pic:cNvPicPr/>
                    </pic:nvPicPr>
                    <pic:blipFill>
                      <a:blip xmlns:r="http://schemas.openxmlformats.org/officeDocument/2006/relationships" r:embed="R23015bf695d047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1b1be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bc52d390-a98b-4051-891c-757a9ab848e1.jpg"/>
                      <pic:cNvPicPr/>
                    </pic:nvPicPr>
                    <pic:blipFill>
                      <a:blip xmlns:r="http://schemas.openxmlformats.org/officeDocument/2006/relationships" r:embed="R02dc309cdb9f45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dc4d6296bc4eef" /><Relationship Type="http://schemas.openxmlformats.org/officeDocument/2006/relationships/image" Target="/media/image2.bin" Id="R42df9e27d58e4673" /><Relationship Type="http://schemas.openxmlformats.org/officeDocument/2006/relationships/image" Target="/media/image3.bin" Id="R2e6206626e5d45c0" /><Relationship Type="http://schemas.openxmlformats.org/officeDocument/2006/relationships/image" Target="/media/image4.bin" Id="R652032cc982b4109" /><Relationship Type="http://schemas.openxmlformats.org/officeDocument/2006/relationships/image" Target="/media/image5.bin" Id="R4af7dcbaf7084f87" /><Relationship Type="http://schemas.openxmlformats.org/officeDocument/2006/relationships/image" Target="/media/image6.bin" Id="Re4c86c67cf754ae1" /><Relationship Type="http://schemas.openxmlformats.org/officeDocument/2006/relationships/image" Target="/media/image7.bin" Id="R23015bf695d04723" /><Relationship Type="http://schemas.openxmlformats.org/officeDocument/2006/relationships/image" Target="/media/image8.bin" Id="R02dc309cdb9f45ce" /></Relationships>
</file>