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24cc477c24d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108學年度商管碩士在職專班招生訊息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考試方式為1、書面審查及面試（免筆試）。2、畢業論文得選擇以技術報告取代。3網路報名日期：108年1月2日至3月4日。4、面試日期：108年3月17日(星期日)。5、招生說明會：108年1月5日(星期六)中午12時舉辦，地點在淡江大學台北校園(金華街199巷5號)D223教室。6、招生簡章：請逕至本校網址點選【招生資訊】查詢及下載(http://adms.tku.edu.tw/zh_tw/admiss02/admiss02_4)。聯絡電話：2321-2448。（編輯／梁淑芬）</w:t>
          <w:br/>
        </w:r>
      </w:r>
    </w:p>
  </w:body>
</w:document>
</file>