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19c8759714e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439人期中雙二一教務處寄出預警函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校教務處註冊組寄出本學期預警信函！根據教務處統計，107學年度第二學期期中連續二一預警總人數為439人，與上學期相較減少11人；本學期期中考二分之一不及格有5,039人，註冊組同時將名單提供各系、導師及相關單位，將對學生展開關懷與輔導。
</w:t>
          <w:br/>
          <w:t>註冊組組長簡文慧表示，透過寄出期中預警信函方式，除了讓家長、老師得知學生目前的學習狀況，也讓學生能及早檢視個人在學業的吸收效果。希望師長們能適時的給予學生課業督導及幫助，且配合校內資源輔導學生，鼓勵他們主動尋求資源協助，更期待所有學生在期末考皆能有所進步。
</w:t>
          <w:br/>
          <w:t>本校學習與教學中心及各系在學期間，陸續開設學習工作坊、語言能力加強班及補救教學班等，歡迎同學把握學習機會、善加利用。</w:t>
          <w:br/>
        </w:r>
      </w:r>
    </w:p>
  </w:body>
</w:document>
</file>