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e4f9277e46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微學程護照及代選課申請開放到27日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【記者王怡雯淡水校園報導】107學年度第二學期通識教育「微學程護照」及「代選課」申請作業於12月10日至12月27日，每日上午8時30分至下午4時30分止，在覺生綜合大樓I802室開放申請。
</w:t>
          <w:br/>
          <w:t>微學程種類有：藝術展演、未來城市、認識臺灣、幸福生活、現代公民，下學期起新增「數位素養」，108學年度起新增「性別研究」。申請資格為大學部日間部學生，欲申請「微學程護照」者，須選定一個微學程，並填妥「通識教育微學程護照申請表」及攜帶學生證影本前往辦理。
</w:t>
          <w:br/>
          <w:t>通識與核心課程中心提醒，欲進行「代選課」申請者，請認明條件為「已申請微學程護照，並修畢該學程通識課程2門（含）以上」者，且限於已選定之微學程課程中代選。如已修畢1門課，但本學期正修習另1門課，仍可申請，但於學期結束後，需立即補繳成績單，證明確實修畢該課程。如已修習所選定之微學程課程4門課者，得申請別的微學程護照，累計2門課後，得申請代選。申請人亦須填妥「通識教育微學程代選課申請表」及攜帶成績單正本。審核通過者，可經由通核中心於初選前代選該微學程課程1門。
</w:t>
          <w:br/>
          <w:t>詳情見本校通核中心網站（網址：http://www.core.tku.edu.tw/app/news.php?Sn=204）查詢。</w:t>
          <w:br/>
        </w:r>
      </w:r>
    </w:p>
  </w:body>
</w:document>
</file>