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dc005937b4a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物理系大師演講陳力俊主講人工智慧的影響與挑戰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【記者林雨荷淡水校園報導】本校物理系將於12月19日(三)下午三時，在守謙國際會議中心 HC305正大廳舉辦大師講座，邀請到陳力俊院士，以「人工智慧的影響與挑戰」為主題演講。
</w:t>
          <w:br/>
          <w:t>陳力俊於1977年加入清華大學材料科工程學系任教，曾任清華大學工學院院長、台灣聯合大學系統副校長、行政院國家科學委員會副主委。2006年獲選為中央研究院院士，2010年2月接任國立清華大學校長，並於2014年2月卸任。
</w:t>
          <w:br/>
          <w:t>陳力俊長年從事電子材料之研究，是台灣在電子顯微鏡分析領域上的先驅，特別專精於金屬矽化物生長及金屬薄膜與矽晶間介面研究，發表學術論文超過500篇、會議論文155篇及其它著作18種。
</w:t>
          <w:br/>
          <w:t>曾五次獲選為國科會傑出研究教授的他，培養出的人才，不可勝舉，目前多數服務於企業界，對臺灣電子工業之發展貢獻良多。
</w:t>
          <w:br/>
          <w:t>除此之外，他曾多次應邀主持國際學術會議並擔任講席，策劃中華民國材料科學學會與荷蘭Elsevier公司共同出版國際性學刊《材料化學與物理》，並擔任總編輯，其水準廣受國際重視。
</w:t>
          <w:br/>
          <w:t>相關報名資訊請洽: http://enroll.tku.edu.tw/course.aspx?cid=tspx20181219 (活動報名系統)，或是本校物理系(分機2578)。（責任編輯／梁淑芬）</w:t>
          <w:br/>
        </w:r>
      </w:r>
    </w:p>
  </w:body>
</w:document>
</file>