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b03bc9f48042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教師評鑑優等獎 歷史系副教授高上雯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專任教師評鑑優等獎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毅樺專訪】「懂自己，愛自己，做自己」這是歷史學系副教授高上雯在教學上對學生的勉勵與期盼，她希望學生能夠在大學時代充分地了解自己，開發自我的生命潛能」。教書十餘年來，她曾榮獲96、99學年教學優良教師、100學年教師評鑑優等獎、102學年優良導師、106年教學特優教師、106學年教師評鑑優等獎。她期許自己能在教書的路上「授業」、「解惑」，「如果有一些學生因為我的關係在課業方面精進，或是得到繼續往前的勇氣與解答，對我就是最好的回饋。」
</w:t>
          <w:br/>
          <w:t>在教學方面，高上雯認為課堂經營十分重要，在她的課堂裡，學生要學會的第一件事情是互相尊重，安靜上課。只有專心學習，才能夠了解基本的史學概念，進而有能力延伸閱讀及自我學習。高上雯指出106學年先秦秦漢史課程中舉辦的「先秦史文創工作坊」尤其受到學生的歡迎，文創工作坊設計發想的主題為青銅紋飾，一方面結合「先秦史」課程的進度，讓學生了解青銅時代的背景與特色，進而從青銅器上的紋飾看出時代的思想與文化，了解青銅紋飾的意義與演變；一方面在課程中透過設計師的帶領進行跨領域教學，讓學生學習運用不同的方式展現所學的歷史知識。
</w:t>
          <w:br/>
          <w:t>高上雯說，「這一次是很特別的學習經驗，從文字材料中試着去轉化成圖像與設計理念，將課堂所學習知識學以致用，不但讓我們更了解歷史人物，也展開了我們對文創與製作商品的能力，學習更多使用歷史去發展商品的技巧！」
</w:t>
          <w:br/>
          <w:t>關於大學生如何培養自己，高上雯表示：「我非常鼓勵學生能夠廣泛的閲讀，關心世界大事，除了提升自己的外語能力以外，也可以根據自己的興趣再選修輔系或雙主修，並在課餘時間參加讀書會或社團活動。」歷史系研究室「史記讀書會」創立於民國82年，當年由退休的姚秀彥老師指導，曾榮獲教育部頒發全國優良讀書會的「書韻獎」。高上雯回母校教書以來，長期指導「史記讀書會」，在課餘時間陪伴學生研讀史料。「讀歷史是漫長且充滿樂趣的過程，參加《史記》讀書會讓我獲益良多。我答應過姚老師，只要還有一個學生願意來參加，我會一直陪著學生讀《史記》。我也要特別感謝劉世安老師至今還陪伴著我們讀書。」
</w:t>
          <w:br/>
          <w:t>高上雯說，「教書是一件快樂的事，在人生學習的路上，曾經遇見許多的良師益友，因為他們，讓自己成為更好的人；同時非常地榮幸能夠教導一門古老而有智慧的學問，也很幸運地能與諸多的年輕學子相遇，並且樂在其中。」（責任編輯／梁淑芬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482ff6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65cd749e-0ffa-482e-b4f0-3d5ab4fa49ce.jpg"/>
                      <pic:cNvPicPr/>
                    </pic:nvPicPr>
                    <pic:blipFill>
                      <a:blip xmlns:r="http://schemas.openxmlformats.org/officeDocument/2006/relationships" r:embed="R72c33f3d908443e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2c33f3d908443ea" /></Relationships>
</file>