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e9b01222d42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【學聲】驚聲書城關閉，學生驚訝表示「措手不及」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園的聲音來自學生，學生有哪些心聲呢？本報於108年起，增設「學聲」專欄，以街訪方式詢問淡江學生對於校園大小事有何看法，本期針對為本校師生服務多年的驚聲書城，於107年12月25日宣佈關閉，在淡江透可版上引起熱烈討論，本報記者也進行調查，聽聽學生們對此事的想法。
</w:t>
          <w:br/>
          <w:t>  教科三潘奕璇表示：「原本引以為傲大學裡面有書局，而且東西價格也相較外面書局便宜、購買也很方便，突然得知關閉的消息，令人措手不及和感到遺憾。另外，校狗住所的問題，更是堪憂。」外交與國關三許家瑜說：「訝異之於，更多的是覺得可惜，畢竟這個書局也默默陪淡江走好幾年了。」會計四戴培芸則表示：「驚聲書局突然關掉讓人有點驚訝，因為不管是聖誕節卡片的販售宣傳，或是書局裡的商品存貨也還很多，就這麼關掉，感覺有點倉促，雖然我已經大四了，但很多學弟妹們都說，之後要買參考書會變得很不方便。」法文二張碩芬表示：「驚聲書局的商品比外面便宜，設置在校內也較為方便，在訂書方面相對了解學生的需求。此外，店內販賣許多淡江特色產品，像是大學T和狗狗書籤。校狗經常在店內出沒，可愛的模樣療癒人心，有這樣的環境真的很好！聽說之後雖然會有新的廠商進來，但不知能否像驚聲書局一樣有特色。」土木三徐啟昌說，「希望書局能夠持續經營，像買書、文具等都比較方便，同時也希望學校能夠協助校狗的安置，讓它們有遮風避雨的地方。」資圖三徐雲霜說：「驚聲書城關了後，買外文課本或是文具都很不方便，也不知道校狗會被安置在什麼地方，有點擔心，希望之後還是書局。」（文／柯家媛、張展輝、楊喩閔、丁孟暄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67584" cy="2072640"/>
              <wp:effectExtent l="0" t="0" r="0" b="0"/>
              <wp:docPr id="1" name="IMG_0f2763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0bd2ca7b-a0a9-4e06-95eb-c1c5034bdb66.jpg"/>
                      <pic:cNvPicPr/>
                    </pic:nvPicPr>
                    <pic:blipFill>
                      <a:blip xmlns:r="http://schemas.openxmlformats.org/officeDocument/2006/relationships" r:embed="Rfde254ebfc5c4e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7584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739b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24e74098-a4cc-4241-bbf8-8948738043e2.JPG"/>
                      <pic:cNvPicPr/>
                    </pic:nvPicPr>
                    <pic:blipFill>
                      <a:blip xmlns:r="http://schemas.openxmlformats.org/officeDocument/2006/relationships" r:embed="R781b7958a0e640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e254ebfc5c4e3e" /><Relationship Type="http://schemas.openxmlformats.org/officeDocument/2006/relationships/image" Target="/media/image2.bin" Id="R781b7958a0e64033" /></Relationships>
</file>