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3593b2830a448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大專籃球聯賽 男女籃晉級北區決賽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欣倪淡水校園報導】大專籃球聯賽一般組預賽於107年12月24日至28日，在紹謨紀念體育館進行，來自全國大專院校的好手齊聚一堂，總計有13所學校參與，本校男女籃校隊亦代表出賽。經過五天的賽事，最終結果本校男籃校隊獲4連勝，以分組第一晉級一般組北區決賽，女籃校隊則是3勝1敗的戰績，以分組第二晉級北區決賽。
</w:t>
          <w:br/>
          <w:t>男籃隊長、資傳碩二曹鴻誌表示，「由於此次預賽在淡江比，大家都比以往更興奮，同時有龐大加油團以及主客場的心境不同，才有如此好的成績，然而最後一場有著全勝壓力加上對手來勢洶洶，大家也相對緊張，但最後依然憑著教練的信任和團隊氣勢，成功捍衛主場，也希望下學期的複賽大家都能保持團隊態度繼續走下去。」女籃助理教練財金一謝宇玟分享，「雖然我們成功晉級複賽，但仍有許多美中不足之處，有很多的細節都需要去調整改進，並為下一個階段做準備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4bbe8b0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1/m\ed5d4741-595e-4297-8341-627fb26c9d36.jpg"/>
                      <pic:cNvPicPr/>
                    </pic:nvPicPr>
                    <pic:blipFill>
                      <a:blip xmlns:r="http://schemas.openxmlformats.org/officeDocument/2006/relationships" r:embed="R4feaa52a73cf4a8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fbbec5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1/m\2a6efb35-7b17-4570-ba76-3634845ba031.jpg"/>
                      <pic:cNvPicPr/>
                    </pic:nvPicPr>
                    <pic:blipFill>
                      <a:blip xmlns:r="http://schemas.openxmlformats.org/officeDocument/2006/relationships" r:embed="R05d9149ac32040a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d7e19d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1/m\315aa542-0e43-454a-b974-afa10dd8a570.jpg"/>
                      <pic:cNvPicPr/>
                    </pic:nvPicPr>
                    <pic:blipFill>
                      <a:blip xmlns:r="http://schemas.openxmlformats.org/officeDocument/2006/relationships" r:embed="R270cfaa840194ea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feaa52a73cf4a8a" /><Relationship Type="http://schemas.openxmlformats.org/officeDocument/2006/relationships/image" Target="/media/image2.bin" Id="R05d9149ac32040a8" /><Relationship Type="http://schemas.openxmlformats.org/officeDocument/2006/relationships/image" Target="/media/image3.bin" Id="R270cfaa840194ea9" /></Relationships>
</file>