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18bd2476a49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迎接春節來學氣球裝飾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農曆春節將至，想用氣球做個可愛討喜的裝飾嗎？員工福利委員會於1月11日中午12時10分在科學館S104舉辦「樂活講座－造型汽球教學」，將以「造型汽球－春節快樂」為主題，邀請到淡水區鄧公里造型氣球班講師劉瑞恬來校，曾經在2016年參與淡水國小藝術踩街道具設計製作的她，將在現場傳授手作創意氣球的技巧。此次活動限60人參加，員福會將補助講座材料費用，歡迎全校教職員工、退休人員踴躍報名，相關訊息請至本校「活動報名系統」（網址：http://enroll.tku.edu.tw）查詢。</w:t>
          <w:br/>
        </w:r>
      </w:r>
    </w:p>
  </w:body>
</w:document>
</file>