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c0e7c33ce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未來學種子教師工作坊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蘭陽校園報導】未來學所於1月4、5日在蘭陽校園CL426舉辦為期兩天的「未來學種子教師工作坊」，由所長紀舜傑擔任培訓課程教師，外語學院院長吳萬寶、資工系系主任陳建彰、日文系系主任曾秋桂、蘭陽校園國際觀光管理學系助理教授施依萱、體育教學與活動組組長黃谷臣參與。
</w:t>
          <w:br/>
          <w:t>　紀舜傑說明，未來學所持續致力於培育未來學種子教師，同時也希望藉此促進師生培養思考未來化及未來學等相關議題。希望教師們能透過工作坊了解未來化在淡江的發展歷程外，同時能將未來學中的「前瞻思考」融入課程。
</w:t>
          <w:br/>
          <w:t>　活動過程除了介紹未來學的概念，以及相關應用原則外，還讓參與教授依各自學術領域設計出一套融入前瞻思考的教學課程，並運用「未來三角」、「未來輪」等方法分析，達到未來前瞻之應用。黃谷臣表示，參加本次的工作坊收穫很多，讓他印象深刻的是對於未來的「四大情節（成長、如常、崩壞、轉型）」及「三大動力（拉力、推力、阻力）」，同時透過研習，讓他對於未來面對少子化的衝擊，在體育課程的組織、教學實施方向及教師角色扮演的因應，有了更進一步的思考與規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d33cc5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23e39101-f4dc-4384-a66c-b3b5057b3e1a.jpg"/>
                      <pic:cNvPicPr/>
                    </pic:nvPicPr>
                    <pic:blipFill>
                      <a:blip xmlns:r="http://schemas.openxmlformats.org/officeDocument/2006/relationships" r:embed="R3ad9213a190f4d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d9213a190f4d33" /></Relationships>
</file>