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16925ddc349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加退選課程本週登場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本學期於2月25日至3月5日辦理網路「學生加退選課程」，各年級加退選課程開放時間請至「課程查詢系統」（網址：http://esquery.tku.edu.tw/acad）點選「選課、考試、註冊及繳費等須知」查閱。教務處課務組呼籲，同學應審慎規劃加退選課程，並對所修習之課程認真學習、努力不懈，避免於「期中退選」後在成績欄留下「停修」字樣的記錄。</w:t>
          <w:br/>
        </w:r>
      </w:r>
    </w:p>
  </w:body>
</w:document>
</file>