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5fd726bfc43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【校園話題人物】熱愛中文的俄國男孩 俄文一巴羅馬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專訪】坐著電動輪椅在校園中上課的外籍生身影，你是否曾看見過他呢？因為想學習道地中文，離鄉背井來到臺灣，他是來自俄羅斯海參崴，患有先天四肢切斷症的俄文一巴羅馬。他克服先天的缺陷，努力充實自己，選擇跨出舒適圈來到異地生活，樂觀面對人生的巴羅馬，與我們分享他在臺灣生活的故事。
</w:t>
          <w:br/>
          <w:t>  巴羅馬因著本校與遠東聯邦大學為姊妹校緣故，加上憧憬臺灣生活，因此來淡江繼續攻讀中文，他笑著說：「我很喜歡中文，希望能從事與中文相關的工作，所以在家鄉就先有3年的學習，由於中文在當地算是新興語言，要找到會說中文的朋友十分不容易，因此我決定來這裡繼續深入學習。淡大課程很豐富，我還另外修習日文、臺灣歷史、國際關係、新聞等相關課程，擴展我的校園學習生活。」提到為何想進修中文，巴羅馬表示主要是想要提高競爭力，「由於我的身體比較不方便，但是我可以利用我的腦袋，所以想要多學習一些語言，讓自己更具競爭力！」
</w:t>
          <w:br/>
          <w:t>  我們看到他的身體與常人不同，使用機器義肢書寫、坐著電動輪椅穿梭校園，卻以自在輕鬆的神情和我們談天說笑，訴說著義肢的故障對生活造成的不便，他輕拍著電動輪椅並感謝在這一年的交換生活中，學校提供這臺機器可更方便行動，巴羅馬說：「這臺速度很快，我可以在十分鐘內到達捷運站，也能很方便地去圖書館看書和上課，而且學校的無障礙空間很好，讓我能順利在校園中移動。」
</w:t>
          <w:br/>
          <w:t>  課餘時間巴羅馬喜歡坐著捷運到處看看，他覺得臺灣的大眾運輸工具十分便利，他分享：「我最喜歡去臺北市大安森林公園享受舒服的環境，天氣好的時候也很喜歡到海邊散心。」此外，巴羅馬也熱愛游泳及蝶式，他表示，每天會從麗澤宿舍到紹謨游泳館晨泳一小時，享受在水中的自由自在，也促進身體健康。
</w:t>
          <w:br/>
          <w:t>  來臺已數月的巴羅馬，在外求學多少有些思鄉之情，但對這裡最大的感受是：「大家的態度皆十分和善，有任何困難時學校都會提供協助，師長也會主動關心我的生活所需，令人感到窩心。」目前對他來說最大的挑戰是中文簡繁字體的學習，但身邊有同學協助他學習，讓他在學習中文的過程中更加順遂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e0e7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32e73ba6-106b-4e80-853b-0bb70eaa3431.jpg"/>
                      <pic:cNvPicPr/>
                    </pic:nvPicPr>
                    <pic:blipFill>
                      <a:blip xmlns:r="http://schemas.openxmlformats.org/officeDocument/2006/relationships" r:embed="Rd418f56eff474c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8ac0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1a553f9d-693d-4eb4-99b6-9ecaf57dd33b.jpg"/>
                      <pic:cNvPicPr/>
                    </pic:nvPicPr>
                    <pic:blipFill>
                      <a:blip xmlns:r="http://schemas.openxmlformats.org/officeDocument/2006/relationships" r:embed="R5a3d39f0ee194f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18f56eff474cd1" /><Relationship Type="http://schemas.openxmlformats.org/officeDocument/2006/relationships/image" Target="/media/image2.bin" Id="R5a3d39f0ee194f24" /></Relationships>
</file>