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692be92964f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70名家書畫展邀師生培養美學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文錙藝術中心在本學期首場展覽「春和景明書畫展」於3月6日上午舉行開幕式，總計有18位書畫家出席、逾50人與會。本檔展覽是由文錙藝術中心主任張炳煌策展，特邀請中華民國畫學會64位畫家，及中華民國書學會6位書家，包括水墨畫家李奇茂、梁秀中等知名大師，帶來山水、人物、花鳥等豐富的78件作品，和師生一同迎接新學期。
</w:t>
          <w:br/>
          <w:t>校長葛煥昭致詞表示，「學校以三環五育、八大素養為教育理念，其中美學涵養是淡江師生的DNA，校內長期透過通識課程來培養美學素養，並在創校50週年成立文錙藝術中心，在校園中推廣和發展藝術，也藉由藝術活動活絡校園風氣。」張炳煌說：「因應現代社會趨勢，除了帶領年輕人增加美學認知，另開發e筆書法，使傳統文化與科技相結合，推廣藝術美學。文錙藝術中心此次新展，期待提升校內師生美學素養，相信也對增加校內藝術風氣有非常大的幫助與認識。
</w:t>
          <w:br/>
          <w:t>參展書畫家代表梁秀中致詞表示，在沒有藝術相關科系的學校，還能展覽如此多的藝術作品，令人非常感動，也希望透過藝術美學來維持校園的和諧，老年人持續創作，年輕人更要努力學習，一同秉持畫到不能畫的精神，發揚傳統藝術之美。參觀同學、數學四鄭宴芩說：「一直以來都有來文錙藝術中心看展的習慣，這次在開幕式看到年長的書畫家和師長們依然對於創作充滿熱情，內心非常感動。展覽充滿了濃濃的中國傳統藝術之美，真的非常好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3e32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c8c81260-aa70-459a-be88-4e5d058a0dab.JPG"/>
                      <pic:cNvPicPr/>
                    </pic:nvPicPr>
                    <pic:blipFill>
                      <a:blip xmlns:r="http://schemas.openxmlformats.org/officeDocument/2006/relationships" r:embed="R3d790faca92c40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c889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cbeca2ac-7e71-4ece-b002-fac69e84c3b2.JPG"/>
                      <pic:cNvPicPr/>
                    </pic:nvPicPr>
                    <pic:blipFill>
                      <a:blip xmlns:r="http://schemas.openxmlformats.org/officeDocument/2006/relationships" r:embed="Rcf85cbaaab3a49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514861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e3bea57-9012-453a-988d-82c78b18bb9f.JPG"/>
                      <pic:cNvPicPr/>
                    </pic:nvPicPr>
                    <pic:blipFill>
                      <a:blip xmlns:r="http://schemas.openxmlformats.org/officeDocument/2006/relationships" r:embed="Re971bb3b59824b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e51c2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1db6d70-8f23-435a-a6b6-76a7e5a90244.JPG"/>
                      <pic:cNvPicPr/>
                    </pic:nvPicPr>
                    <pic:blipFill>
                      <a:blip xmlns:r="http://schemas.openxmlformats.org/officeDocument/2006/relationships" r:embed="Rdd84f973d1da42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790faca92c40b6" /><Relationship Type="http://schemas.openxmlformats.org/officeDocument/2006/relationships/image" Target="/media/image2.bin" Id="Rcf85cbaaab3a4987" /><Relationship Type="http://schemas.openxmlformats.org/officeDocument/2006/relationships/image" Target="/media/image3.bin" Id="Re971bb3b59824bfe" /><Relationship Type="http://schemas.openxmlformats.org/officeDocument/2006/relationships/image" Target="/media/image4.bin" Id="Rdd84f973d1da42cc" /></Relationships>
</file>