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12c7fa50546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108學年繳費單無紙化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因應節能減碳，本校財務處公告自108學年度起，不再寄發紙本學雜費繳費單，請同學多加利用中國信託銀行代收網頁（網址：https://school.ctbcbank.com），透過信用卡、ATM轉帳；亦可線上列印繳費單至郵局、中國信託銀行臨櫃及四大超商繳款。詳情請至財務處網站（網址：http://www.finance.tku.edu.tw）查閱。</w:t>
          <w:br/>
        </w:r>
      </w:r>
    </w:p>
  </w:body>
</w:document>
</file>