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61edf7f6448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弦樂社獲甲等第三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恭賀弦樂社榮獲弦樂合奏類甲等第三的佳績！3月13日參加「107學年度全國學生音樂比賽」以「柴可夫斯基C大調弦樂小夜曲一四樂章」打動評審，獲第三名。社長、資管二孫譽坦言，「這次的選曲對於樂團來說非常有難度，因此除了每個星期都會固定請指揮來指導樂團之外，團員們花費了更多的時間來自主練習以培養整個樂團的默契，雖然上臺演奏時大家還是會緊張，不過我認為表現都在水準之上，我們也對於比賽結果相當滿意，非常感謝指揮張正木老師不厭其煩地細心指導。」
</w:t>
          <w:br/>
          <w:t>   初次參與比賽的大傳二林雨荷分享，「這次的比賽對我來說是一個很特別的經驗，和一群一樣喜歡音樂的人一起拉琴、一起為目標努力，是件幸福的事。雖然練琴的過程中，會遇到挫折，但很慶幸身邊有這群夥伴，一個人可以走得很快，但一群人可以走得更遠，我很幸運在大學遇見跟我一樣對音樂依舊保有熱忱的這群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006e9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0520a90-6c03-4949-b90a-730bcd29f2ca.jpg"/>
                      <pic:cNvPicPr/>
                    </pic:nvPicPr>
                    <pic:blipFill>
                      <a:blip xmlns:r="http://schemas.openxmlformats.org/officeDocument/2006/relationships" r:embed="Raaf8eea9f9ef42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f8eea9f9ef42f0" /></Relationships>
</file>