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64570b9ad40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大傳畢展，校內宣傳「眾人游」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【記者王怡雯淡水校園報導】「游出自我，引領潮流！」大傳系第33屆畢業製作「眾人游On My Own Wave」於3月12日至14日在校園內進行「發現自我三階段活動」之「On The Way－眾人，游往直前」，以大型疊疊樂搭配展演相關資訊Q&amp;A，讓參加者更了解畢展的詳細內容，同時體會「在人生前進的過程雖會遇到困難，但我們將不會輕易退卻！」的精神。
</w:t>
          <w:br/>
          <w:t>　此次主題「眾人游」以「我的存在，我來定義！」為宗旨，希望大家都能不依附、不盲從，即便游離在虛實交錯的媒體潮流中，都盼能具有對現今社會的自我判斷、獨立思考，與自我價值的創造。畢籌組負責人大傳四蘇庭妤表示，「本次各組展覽主題都圍繞著生活、生命故事等相關議題，眾人游除了是追尋自我的過程，更是對身邊、社會眾人的關注，希望藉此讓參展者對生活、生命能有更多的體會，並成為一股溫暖的潮流。」大傳系畢展將於5月14日至17日在黑天鵝展廳舉辦校內展，於5月10日至12日在信義誠品六樓舉辦校外展，呈現四年來的學習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8da5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ddf3a55e-bf62-4c84-b89f-db69a508ef8b.JPG"/>
                      <pic:cNvPicPr/>
                    </pic:nvPicPr>
                    <pic:blipFill>
                      <a:blip xmlns:r="http://schemas.openxmlformats.org/officeDocument/2006/relationships" r:embed="R5c215308ae1e43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215308ae1e4322" /></Relationships>
</file>