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90ebf490e49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【校園話題人物】土木工程系教授葉怡成  發展投資公式慢速致富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專訪】「假設我買3支股票，有8個月贏過大盤就很高興，若有4個月輸大盤，很正常啊！」樂觀的土木工程系教授葉怡成分享著他的投資理財觀；不過，樂觀笑容的背後是他投資臺股達到年化報酬率15%的績效。土木專長卻成投資專家，引來不少財經新聞報導，著有《誰都學得會的算股公式》、《證券投資分析：使用Excel實作》、《誰都學得會的最強選股公式GVI》，各書皆有2000至3000本的銷量。
</w:t>
          <w:br/>
          <w:t>  造就投資專長的機緣是14年前，葉怡成任教他校土木工程系時面臨縮編，因而轉入資訊管理系的教師缺額，正是接觸證券市場的起點，「我原本的專長是營建管理和人工智慧，營建管理關係到房地產的開發、專案投資、租購機具與否，而人工智慧有點像統計學，是一種應用在大數據的運算工具，都有經濟學的觀點。」股市就是大數據，每個公司上市都須公開財報，讓投資者能夠判斷、模擬自己的投資策略在歷史數據中所能獲得的績效。
</w:t>
          <w:br/>
          <w:t>  投資專長不是一蹴可及，葉怡成說明，他透過旁聽、請教財經科系同儕以建立基礎，並結合財務管理進行回測，取得範例學習，經過6、7年的辛苦琢磨，在資管領域中逐漸發展自己專精的項目，即股市資料分析。他以台股1997至2013年的歷史資料，進行回歸統計分析，自創「成長價值指數（GVI，Growth Value Index）」做為股票買賣依據，大型股套用此選股法的年化報酬率達9％，成功打敗同期只有5％的大盤報酬率，而葉怡成自己實際投入台股，年化報酬率更達到15％。
</w:t>
          <w:br/>
          <w:t>  做為一個學術研究者，葉怡成深知投資的風險與打敗市場的困難度，「我的心態比較健全，不在乎漲跌，除了金錢以外，額外收益是獲得知識的樂趣。」他的「慢速致富法」，「T=（I-O）［（1+r）n-1÷r］， T是累積財富，I是努力收入，O是支出，I、O合起來是投資年金，而r是報酬率，n是投資期限，即耐心，投資要持之以恆，才能有好的報酬率。」遵循這套方法，每年進行投資， 3、40年後就能看到成果，「三大原則掌握住，不要借錢投資，風險太大，必需使用閒置資金；擁有耐心熬過各種經濟波動期；分散投資，像我買20支股票，每個只佔資金5%，跌了不會胃痛。」他建議想學投資的學生可以購買ETF（股票型指數基金）進行小額投資，波動小且培養市場運作模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88da1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c8a4d4e6-e6f0-44ac-bf88-b1250a1c14a0.JPG"/>
                      <pic:cNvPicPr/>
                    </pic:nvPicPr>
                    <pic:blipFill>
                      <a:blip xmlns:r="http://schemas.openxmlformats.org/officeDocument/2006/relationships" r:embed="R80129cd826324d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129cd826324d22" /></Relationships>
</file>