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20011ad4143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境外生國家文物展分享生活經驗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【記者趙世勳淡水校園報導】「2019年境外生文物展」於3月26日至29日在黑天鵝展示廳展開，今年由華僑同學聯誼會和印尼同學聯誼會主辦。首日中午舉辦「覓尋文化Worldwide Odyssey」開幕式，本校醒獅團開場帶來精采的舞獅表演，國際事務副校長王高成致詞表示，「本校有來自74個國家、逾兩千位境外生，除了讓他們瞭解臺灣文化，也藉此活動提供雙向交流空間，也搭起友誼橋梁，歡迎師生感受異國文化、分享生活經驗。」
</w:t>
          <w:br/>
          <w:t>　今年展覽邀請外籍生聯誼會、馬來西亞同學會、港澳同學會、陸友會、國際大使團、愛心團、美非分會等社團協辦，秘書長劉艾華、工學院院長李宗翰、外語學院院長吳萬寶等師長皆共襄盛舉。活動總召機電二何曉光表示，境外生國家文物展行之有年，今年以機場旅行的意境為背景，融合異鄉遊子來臺就讀的心境，提供境外國情特色、手工藝品及飲食文化，王高成參觀各個攤位，與外籍生閒話家常，外籍生也凖備家鄉小吃，現場氣氛熱鬧溫馨。
</w:t>
          <w:br/>
          <w:t>　為期4天的展覽安排特色服裝走秀、室內導遊、美食品嚐等活動，大傳四湯子毅說：「很喜好異國文化，港澳會介紹的特色骰盅，跟香港電影演出的道具相似，在這裡也能認識玩法，讓人感受到多元文化的精彩之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e827e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7589ff3b-f6d5-4a14-879c-a7384ad5cb7f.jpg"/>
                      <pic:cNvPicPr/>
                    </pic:nvPicPr>
                    <pic:blipFill>
                      <a:blip xmlns:r="http://schemas.openxmlformats.org/officeDocument/2006/relationships" r:embed="R2a20ed7c1a0844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414e02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f63834a9-5a86-4af2-8d07-91b1b4be7a81.jpg"/>
                      <pic:cNvPicPr/>
                    </pic:nvPicPr>
                    <pic:blipFill>
                      <a:blip xmlns:r="http://schemas.openxmlformats.org/officeDocument/2006/relationships" r:embed="Ra271de0907764a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e96a3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d202d6a0-7a40-4ff9-978f-3cc9d2157dc2.jpg"/>
                      <pic:cNvPicPr/>
                    </pic:nvPicPr>
                    <pic:blipFill>
                      <a:blip xmlns:r="http://schemas.openxmlformats.org/officeDocument/2006/relationships" r:embed="Re418fd47cf924f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20ed7c1a08447d" /><Relationship Type="http://schemas.openxmlformats.org/officeDocument/2006/relationships/image" Target="/media/image2.bin" Id="Ra271de0907764a73" /><Relationship Type="http://schemas.openxmlformats.org/officeDocument/2006/relationships/image" Target="/media/image3.bin" Id="Re418fd47cf924f59" /></Relationships>
</file>