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b7411544b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軟網社社遊十字路口 考驗應變能力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增加社員的凝聚力、訓練應變能力，軟網社於3月27日晚間舉辦「十字路口」活動，一邊在士林夜市玩遊戲之餘，一邊享受美食，共吸引30人參加。遊戲期間，幹部準備十道「食來運轉」美食題目，社員們需要吃遍美食，中途更要接受「竹筍竹筍蹦蹦出」及「動作指令」等小遊戲才能獲勝。
</w:t>
          <w:br/>
          <w:t>  活動總召、化材二陳昭華表示：「很高興能擔任這次社遊的總召，讓我有一次學習的機會同時感謝副召與幹部們的幫忙，活動才能順利舉行。在活動期間社員們都十分熱情的參與，希望藉著活動能夠增進彼此的情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243a82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7d76783a-564a-45e8-b124-f26af02c6820.jpg"/>
                      <pic:cNvPicPr/>
                    </pic:nvPicPr>
                    <pic:blipFill>
                      <a:blip xmlns:r="http://schemas.openxmlformats.org/officeDocument/2006/relationships" r:embed="R4c887b831b4d44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887b831b4d44ce" /></Relationships>
</file>