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4af78a71448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【多益大勝利】文／英文系助理教授張淑芬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文／英文系助理教授張淑芬
</w:t>
          <w:br/>
          <w:t>1. He made a few concessions to keep the shareholders              .
</w:t>
          <w:br/>
          <w:t> (A) sweet      (B) sweep    (C) swear     (D) secret 
</w:t>
          <w:br/>
          <w:t>2. The compartments have limited space,               ? 
</w:t>
          <w:br/>
          <w:t>	(A) don’t they 	(B) wouldn’t it 	(C) wasn’t it	 (D) isn’t it 
</w:t>
          <w:br/>
          <w:t>3. Tthe weather in Hong Kong in the next few days             very bad.
</w:t>
          <w:br/>
          <w:t>	(A) is	    (B) was 	    (C) are 	(D) will be 
</w:t>
          <w:br/>
          <w:t>4. During my absence, please contact, Miss Eva,                is my assistant and is also 
</w:t>
          <w:br/>
          <w:t>  familiar with the details of your project.
</w:t>
          <w:br/>
          <w:t> (A) who  	(B) what 	(C) when  	(D) where
</w:t>
          <w:br/>
          <w:t>5. The recipe is given in                metric and imperial measures.
</w:t>
          <w:br/>
          <w:t>   (A) both   (B)	each   	(C)	for    	(D)	of
</w:t>
          <w:br/>
          <w:t>ANS：
</w:t>
          <w:br/>
          <w:t>1.	(A)，本題考keep sb. sweet片語表示「取悅/討好（某人）」，本句表示 ｢他作了一些讓步，以此取悅股東。」
</w:t>
          <w:br/>
          <w:t>2.	(A)，本題測驗附加問句。附加問句則須以否定，且時態、動詞一致之現在式表達，本句表示 ｢這些隔間的空間很有限，不是嗎？。」
</w:t>
          <w:br/>
          <w:t>3.	(D)，從本句的next few days可知，本題考未來式。本句表示「香港往後數天的天氣便會很差。」
</w:t>
          <w:br/>
          <w:t>4.  (A)，本題測驗關係代名詞。空格前方為名詞Miss Eva（先行詞），可判斷空格處需填入表人的關係代名詞。本句表示「我不在時請聯繫Eva小姐，她是我的助手也熟悉您的專案的詳細資訊。」
</w:t>
          <w:br/>
          <w:t>5.  (A)，本題關鍵字是對等連接詞and，選項中能夠與and合用的只有(A)，both A and B表示｢A與B兩者」。</w:t>
          <w:br/>
        </w:r>
      </w:r>
    </w:p>
  </w:body>
</w:document>
</file>