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1f71b5ba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優良遠距課程 吳雅鈴分享教學經驗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在數位科技愈形發達的今天，遠距數位教學也愈加受到重視，遠距教學組4月25日舉辦「優良遠距教學課程經驗分享會」，邀請獲得優良遠距教學課程的資管系副教授吳雅鈴，分享遠距教學的課程經驗，近15位教職員參與。承辦人遠距組徐毓旋說明，希望透過這些老師的經驗分享，搭配實際操作練習，對老師們在進入數位教學時有更多的幫助，進而提升學校的教學品質。
</w:t>
          <w:br/>
          <w:t>　吳雅鈴分享，自己在第一堂課會向學生清楚說明課程內容及注意事項，期間利用即時分組及每週評量小考，引導同學更加投入課程；也會針對每週主題，設計情境題，讓同學們一起討論；另穿插三至四次的面授，以輕鬆的遊戲方式帶出課程所學，讓學生應用與複習；課程最後則安排專家演講，分享職場經驗與考試經驗，讓學生對職涯規劃有更多的思考。在課程製作方面，她也提供一個技巧，在錄好影音課程後，把影片以外部連結的方式嵌入Moodle，讓學生們利用索引快速找到想複習的單元，還可以分享與作筆記。
</w:t>
          <w:br/>
          <w:t>　西語系助理教授劉莉美分享：「分享會提到的線上小考是令我印象比較深刻的，不僅能督促、制約學生。吳老師做的很好，他還安排了每2-3堂遠距課後有1堂實體課程，更利用活潑生動的遊戲互動加深學生們的印象，這些不僅能夠激勵學生，也能夠以同儕的力量讓學生們一起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98e6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ff96db3-de45-48ae-8958-887799615550.jpg"/>
                      <pic:cNvPicPr/>
                    </pic:nvPicPr>
                    <pic:blipFill>
                      <a:blip xmlns:r="http://schemas.openxmlformats.org/officeDocument/2006/relationships" r:embed="R99e25fa8a039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25fa8a0394d7d" /></Relationships>
</file>