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1d0f6c62e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　電子書創作大賽掄元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歷史系同學參加與由臺灣電子書協會、GOGOFINDER與長庚大學共同主辦的「第九屆國際華文暨教育盃電子書創作大賽」，獲得大專組第一名、第三名及第五名，第一名為黃嘉琪、楊雅靖、林于慧、林怡萍、楊鎧亘的「心底的秘密─臺灣慰安婦史」；第三名為邱胤翔、高佳宏、陳昱豪、黃永鏗、呂昱錡的「我的鏗道神遊記」；第五名則由陳郁雯、林雅萱、許瀞文、黃靖芝的「歌仔戲的那些事」取得，成績耀眼。
</w:t>
          <w:br/>
          <w:t>　指導教師歷史系講師張志強表示：「從比賽中可以看出歷史系同學們的想法眾多且優秀，只是苦於沒有舞台展現才能，參加比賽除了讓同學們「從無到有」的想法被體現，更增加了課堂的互動性。希望未來能夠有更多的本系同學能夠從媒體與應用上發揮所長，突破自我。」歷史二楊鎧宣開心的說：「雖然慰安婦這個題材很有爭議性也容易被關注，我們也認為設計上稍有不足，令人意想不到的是竟一舉拿下第一名，非常感謝老師的指導與幫助，帶著我們一步步努力，最後拿到這個耀眼的成績。」
</w:t>
          <w:br/>
          <w:t>　國際華文暨教育盃電子書創作大賽以創作編輯工具雲平台的方式，讓各級學校師生把透過在校所學的各領域知識，結合團隊合作、科技能力的掌握，在大賽平台產出成果與實踐，並與國際各界參賽者分享與交流。本屆比賽人數高達13,516人，參與學校168所，參賽作品共1042件，大賽網路投票活動的總投票數累計20萬票。</w:t>
          <w:br/>
        </w:r>
      </w:r>
    </w:p>
  </w:body>
</w:document>
</file>