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db080c52c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科教中心助「科普列車」板橋起跑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板橋報導】4月29日上午9時，本校科學教育中心配合科技部「臺灣科普環島列車」活動，在臺鐵板橋站舉行科普教育活動。除了設計以「金」為主的化學實驗讓現場體驗，還與「陳錫煌傳統掌中劇團」合作，以布袋戲偶示範實驗操作，讓大家在感受傳統藝術魅力之餘，同時學習相關科學知識。
</w:t>
          <w:br/>
          <w:t>　本次活動適逢紀念俄羅斯化學家門得列夫提出元素週期表150週年，因此「科普列車」在停靠的每個縣市都選定了一至二種化學元素作為代表。曾經有過百餘年「黃金盛世」的新北市，理所當然地選定「金」元素。
</w:t>
          <w:br/>
          <w:t>　本校科教團隊與陳錫煌掌中劇團，以經典名著「西遊記」當中的金角大王與銀角大王為原型，設計了一場跨領域的化學科普實驗表演。由臺灣國寶級大師陳錫煌親自上陣，操作布袋戲偶完成化學實驗。現場觀眾看得目不轉睛，不時拿起手機，捕捉戲偶端起容器倒入化學藥品的精彩畫面。科教團隊同時也將板橋站東出口廣場改造為化學實驗室，帶領同學與民眾操作化學實驗，將各式藥品加入指定溶液當中，除了觀察顏色變化，也能看到緩緩長出如珊瑚般的「海底花園」。
</w:t>
          <w:br/>
          <w:t>　「臺灣科普環島列車」活動自105年起開跑，每次都以一週左右的時間繞行臺灣本島一圈，列車上精心策劃科學實驗，同時在停靠的每個站點準備豐富的科學教育活動，藉此串聯全國各地的科普活動，喚起國人對科學教育的重視。新北市本次參與活動有鷺江國小、思賢國小、大鵬國小及安溪國小的同學，他們在工作人員指導下穿戴實驗安全設備，近距離感受科學實驗的魅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ed34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261240a-214e-4679-96d9-15df93901456.JPG"/>
                      <pic:cNvPicPr/>
                    </pic:nvPicPr>
                    <pic:blipFill>
                      <a:blip xmlns:r="http://schemas.openxmlformats.org/officeDocument/2006/relationships" r:embed="R94a1af663a8945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a1af663a8945fc" /></Relationships>
</file>